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6374D" w14:textId="77777777" w:rsidR="00306562" w:rsidRDefault="00306562" w:rsidP="00501519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p w14:paraId="72B06E68" w14:textId="77777777" w:rsidR="008965ED" w:rsidRDefault="008965ED" w:rsidP="00501519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E3F8BD8" w14:textId="77777777" w:rsidR="00306562" w:rsidRDefault="00306562" w:rsidP="00501519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1E683F3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52"/>
          <w:szCs w:val="72"/>
        </w:rPr>
      </w:pPr>
      <w:r w:rsidRPr="00306562">
        <w:rPr>
          <w:rFonts w:ascii="TH NiramitIT๙" w:hAnsi="TH NiramitIT๙" w:cs="TH NiramitIT๙"/>
          <w:b/>
          <w:bCs/>
          <w:sz w:val="52"/>
          <w:szCs w:val="72"/>
          <w:cs/>
        </w:rPr>
        <w:t>คู่มือ</w:t>
      </w:r>
      <w:r w:rsidRPr="00306562">
        <w:rPr>
          <w:rFonts w:ascii="TH NiramitIT๙" w:hAnsi="TH NiramitIT๙" w:cs="TH NiramitIT๙"/>
          <w:b/>
          <w:bCs/>
          <w:sz w:val="52"/>
          <w:szCs w:val="72"/>
        </w:rPr>
        <w:t xml:space="preserve"> </w:t>
      </w:r>
    </w:p>
    <w:p w14:paraId="548EFF81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8"/>
          <w:szCs w:val="56"/>
        </w:rPr>
      </w:pPr>
      <w:r w:rsidRPr="00306562">
        <w:rPr>
          <w:rFonts w:ascii="TH NiramitIT๙" w:hAnsi="TH NiramitIT๙" w:cs="TH NiramitIT๙"/>
          <w:b/>
          <w:bCs/>
          <w:sz w:val="48"/>
          <w:szCs w:val="56"/>
          <w:cs/>
        </w:rPr>
        <w:t>การปฏิบัติงานกองการศึกษา</w:t>
      </w:r>
      <w:r w:rsidRPr="00306562">
        <w:rPr>
          <w:rFonts w:ascii="TH NiramitIT๙" w:hAnsi="TH NiramitIT๙" w:cs="TH NiramitIT๙"/>
          <w:b/>
          <w:bCs/>
          <w:sz w:val="48"/>
          <w:szCs w:val="56"/>
        </w:rPr>
        <w:t xml:space="preserve"> </w:t>
      </w:r>
    </w:p>
    <w:p w14:paraId="7657DF7D" w14:textId="0B8FFE05" w:rsid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03509900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54A17AB7" w14:textId="0D47BAA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B384E1" wp14:editId="6E0324E0">
            <wp:simplePos x="0" y="0"/>
            <wp:positionH relativeFrom="margin">
              <wp:posOffset>1557655</wp:posOffset>
            </wp:positionH>
            <wp:positionV relativeFrom="paragraph">
              <wp:posOffset>269349</wp:posOffset>
            </wp:positionV>
            <wp:extent cx="2616835" cy="2616835"/>
            <wp:effectExtent l="0" t="0" r="0" b="0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2" name="Picture 1" descr="Description: C:\Documents and Settings\User\My Documents\My Pictures\2556-04-22\2556-04-22 15-15-16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User\My Documents\My Pictures\2556-04-22\2556-04-22 15-15-16_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53" t="21059" r="10649" b="2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E5AC3" w14:textId="6432D5FA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68571BEE" w14:textId="67F9F2F4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10361C0D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3023DE51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10E243B9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465A3B73" w14:textId="77777777" w:rsidR="00306562" w:rsidRP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4A38C2D9" w14:textId="77777777" w:rsidR="00306562" w:rsidRDefault="00306562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1E051F0B" w14:textId="77777777" w:rsidR="008965ED" w:rsidRPr="00306562" w:rsidRDefault="008965ED" w:rsidP="00501519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4"/>
          <w:szCs w:val="52"/>
        </w:rPr>
      </w:pPr>
    </w:p>
    <w:p w14:paraId="1DFEF9A4" w14:textId="77777777" w:rsidR="00306562" w:rsidRPr="00306562" w:rsidRDefault="00306562" w:rsidP="00306562">
      <w:pPr>
        <w:spacing w:after="0" w:line="276" w:lineRule="auto"/>
        <w:jc w:val="center"/>
        <w:rPr>
          <w:rFonts w:ascii="TH NiramitIT๙" w:hAnsi="TH NiramitIT๙" w:cs="TH NiramitIT๙"/>
          <w:b/>
          <w:bCs/>
          <w:sz w:val="48"/>
          <w:szCs w:val="56"/>
        </w:rPr>
      </w:pPr>
      <w:r w:rsidRPr="00306562">
        <w:rPr>
          <w:rFonts w:ascii="TH NiramitIT๙" w:hAnsi="TH NiramitIT๙" w:cs="TH NiramitIT๙"/>
          <w:b/>
          <w:bCs/>
          <w:sz w:val="48"/>
          <w:szCs w:val="56"/>
          <w:cs/>
        </w:rPr>
        <w:t>กองการศึกษา  เทศบาลตำบลโพนสูง</w:t>
      </w:r>
      <w:r w:rsidRPr="00306562">
        <w:rPr>
          <w:rFonts w:ascii="TH NiramitIT๙" w:hAnsi="TH NiramitIT๙" w:cs="TH NiramitIT๙"/>
          <w:b/>
          <w:bCs/>
          <w:sz w:val="48"/>
          <w:szCs w:val="56"/>
        </w:rPr>
        <w:t xml:space="preserve"> </w:t>
      </w:r>
    </w:p>
    <w:p w14:paraId="2F9D5E9B" w14:textId="0347375E" w:rsidR="00306562" w:rsidRDefault="00306562" w:rsidP="00501519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306562">
        <w:rPr>
          <w:rFonts w:ascii="TH NiramitIT๙" w:hAnsi="TH NiramitIT๙" w:cs="TH NiramitIT๙"/>
          <w:b/>
          <w:bCs/>
          <w:sz w:val="48"/>
          <w:szCs w:val="56"/>
          <w:cs/>
        </w:rPr>
        <w:t>อำเภอไชยวาน จังหวัดอุดรธานี</w:t>
      </w:r>
    </w:p>
    <w:p w14:paraId="038547B7" w14:textId="77777777" w:rsidR="00306562" w:rsidRDefault="00306562" w:rsidP="00501519">
      <w:pPr>
        <w:spacing w:after="0" w:line="276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815E3BB" w14:textId="1BF8DBF8" w:rsidR="00501519" w:rsidRPr="00306562" w:rsidRDefault="00501519" w:rsidP="0050151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656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4B796B3C" w14:textId="77777777" w:rsidR="00501519" w:rsidRDefault="00501519" w:rsidP="0050151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1519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คู่มือการปฏิบัติงานของกองการศึกษา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  <w:cs/>
        </w:rPr>
        <w:t>ฉบับนี้ เป็นส่วนหนึ่งของกรอบโครงสร้าง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แนวทางการปฏิบัติหน้าที่และความรับผิดชอบของพนักงานเทศบาล พนักงานครูเทศบาล พนักงานจ้าง กอง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การศึกษา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ซึ่งกองการศึกษาเทศบาลต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ขึ้น เพื่อให้พนักงาน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เทศบาล พนักงานครูเทศบาล พนักงานจ้าง ของกองการศึกษาได้ศึกษาอย่างเข้าใจในบริบทหน้าที่ที่รับผิดชอบ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ไปสู่ปฏิบัติงานเพื่อพัฒนาและเพิ่มประสิทธิภาพให้เกิดประโยชน์ต่อผู้รับบริการและผู้มีส่วนได้ส่วนเสีย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คัญรวมไปถึงการสร้างมาตรฐานงานอย่างมีคุณภาพและเป็นรูปธรรมเพื่อให้บรรลุวัตถุประสงค์ตาม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เป้าหมายการพัฒนางานของกองการศึกษาอย่างรอบด้าน คู่มือการปฏิบัติงานกองการศึกษานี้ได้แสดงให้เห็น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ถึงความชัดเจนของรายละเอียดขั้นตอนในการปฏิบัติงานและการปฏิบัติหน้าที่ส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แหน่งตามมาตรฐาน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การปฏิบัติงานของกองการศึกษาเทศบาลต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74BC70" w14:textId="5C448399" w:rsidR="00501519" w:rsidRDefault="00501519" w:rsidP="0050151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1519">
        <w:rPr>
          <w:rFonts w:ascii="TH SarabunIT๙" w:hAnsi="TH SarabunIT๙" w:cs="TH SarabunIT๙"/>
          <w:sz w:val="32"/>
          <w:szCs w:val="32"/>
          <w:cs/>
        </w:rPr>
        <w:t>คณะผู้จัดท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พนักงานเทศบาล พนักงานครูเทศบาล พนักงานจ้าง ผู้ปฏิบัติหน้าที่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และมีความรับผิดชอบซึ่งเกี่ยวข้องกับงานกองการศึกษา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จะได้น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  <w:r w:rsidRPr="00501519">
        <w:rPr>
          <w:rFonts w:ascii="TH SarabunIT๙" w:hAnsi="TH SarabunIT๙" w:cs="TH SarabunIT๙"/>
          <w:sz w:val="32"/>
          <w:szCs w:val="32"/>
          <w:cs/>
        </w:rPr>
        <w:t>ฉบับนี้ไปศึกษาและน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มาใช้ในการปฏิบัติงานได้อย่างมีประสิทธิภาพสูงสุด บรรลุตามหน้าที่ของเทศบาลต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อำเภอไชยวาน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50151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781F48" w14:textId="77777777" w:rsidR="00501519" w:rsidRDefault="00501519" w:rsidP="00501519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F33CB" w14:textId="77777777" w:rsidR="00501519" w:rsidRDefault="00501519" w:rsidP="0050151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D77C69" w14:textId="77777777" w:rsidR="00501519" w:rsidRDefault="00501519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501519">
        <w:rPr>
          <w:rFonts w:ascii="TH SarabunIT๙" w:hAnsi="TH SarabunIT๙" w:cs="TH SarabunIT๙"/>
          <w:sz w:val="32"/>
          <w:szCs w:val="32"/>
          <w:cs/>
        </w:rPr>
        <w:t>กองการศึกษา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โพนสูง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AF33DA" w14:textId="0733760D" w:rsidR="00501519" w:rsidRDefault="00501519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501519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1519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ไชยวาน</w:t>
      </w:r>
      <w:r w:rsidRPr="0050151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อุดรธานี</w:t>
      </w:r>
    </w:p>
    <w:p w14:paraId="7AA3C5D9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7BE6739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07C6630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37DA1114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173EF7D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3FBBBD9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C8B55E7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755F1E0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374A511" w14:textId="77777777" w:rsidR="005753C5" w:rsidRDefault="005753C5" w:rsidP="00501519">
      <w:pPr>
        <w:spacing w:after="0" w:line="27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74450BB" w14:textId="77777777" w:rsidR="005753C5" w:rsidRDefault="005753C5" w:rsidP="005753C5">
      <w:pPr>
        <w:tabs>
          <w:tab w:val="left" w:pos="2835"/>
        </w:tabs>
        <w:spacing w:after="0" w:line="276" w:lineRule="auto"/>
        <w:ind w:left="2835" w:firstLine="765"/>
        <w:rPr>
          <w:rFonts w:ascii="TH SarabunIT๙" w:hAnsi="TH SarabunIT๙" w:cs="TH SarabunIT๙"/>
          <w:sz w:val="32"/>
          <w:szCs w:val="32"/>
        </w:rPr>
      </w:pPr>
    </w:p>
    <w:p w14:paraId="3B4C8179" w14:textId="77777777" w:rsidR="005753C5" w:rsidRDefault="005753C5" w:rsidP="005753C5">
      <w:pPr>
        <w:tabs>
          <w:tab w:val="left" w:pos="2835"/>
        </w:tabs>
        <w:spacing w:after="0" w:line="276" w:lineRule="auto"/>
        <w:ind w:left="2835" w:firstLine="765"/>
        <w:rPr>
          <w:rFonts w:ascii="TH SarabunIT๙" w:hAnsi="TH SarabunIT๙" w:cs="TH SarabunIT๙"/>
          <w:sz w:val="32"/>
          <w:szCs w:val="32"/>
        </w:rPr>
      </w:pPr>
    </w:p>
    <w:p w14:paraId="5581985C" w14:textId="77777777" w:rsidR="005753C5" w:rsidRDefault="005753C5" w:rsidP="005753C5">
      <w:pPr>
        <w:tabs>
          <w:tab w:val="left" w:pos="2835"/>
        </w:tabs>
        <w:spacing w:after="0" w:line="276" w:lineRule="auto"/>
        <w:ind w:left="2835" w:firstLine="765"/>
        <w:rPr>
          <w:rFonts w:ascii="TH SarabunIT๙" w:hAnsi="TH SarabunIT๙" w:cs="TH SarabunIT๙"/>
          <w:sz w:val="32"/>
          <w:szCs w:val="32"/>
        </w:rPr>
      </w:pPr>
    </w:p>
    <w:p w14:paraId="241EA63D" w14:textId="77777777" w:rsidR="005753C5" w:rsidRDefault="005753C5" w:rsidP="005753C5">
      <w:pPr>
        <w:tabs>
          <w:tab w:val="left" w:pos="2835"/>
        </w:tabs>
        <w:spacing w:after="0" w:line="276" w:lineRule="auto"/>
        <w:ind w:left="2835" w:firstLine="765"/>
        <w:rPr>
          <w:rFonts w:ascii="TH SarabunIT๙" w:hAnsi="TH SarabunIT๙" w:cs="TH SarabunIT๙"/>
          <w:sz w:val="32"/>
          <w:szCs w:val="32"/>
        </w:rPr>
      </w:pPr>
    </w:p>
    <w:p w14:paraId="0AB300D1" w14:textId="77777777" w:rsidR="005753C5" w:rsidRDefault="005753C5" w:rsidP="005753C5">
      <w:pPr>
        <w:tabs>
          <w:tab w:val="left" w:pos="2835"/>
        </w:tabs>
        <w:spacing w:after="0" w:line="276" w:lineRule="auto"/>
        <w:ind w:left="2835" w:firstLine="765"/>
        <w:rPr>
          <w:rFonts w:ascii="TH SarabunIT๙" w:hAnsi="TH SarabunIT๙" w:cs="TH SarabunIT๙"/>
          <w:sz w:val="32"/>
          <w:szCs w:val="32"/>
        </w:rPr>
      </w:pPr>
    </w:p>
    <w:p w14:paraId="0FBC5998" w14:textId="77777777" w:rsidR="005753C5" w:rsidRDefault="005753C5" w:rsidP="005753C5">
      <w:pPr>
        <w:tabs>
          <w:tab w:val="left" w:pos="2835"/>
        </w:tabs>
        <w:spacing w:after="0" w:line="276" w:lineRule="auto"/>
        <w:ind w:left="2835" w:firstLine="765"/>
        <w:rPr>
          <w:rFonts w:ascii="TH SarabunIT๙" w:hAnsi="TH SarabunIT๙" w:cs="TH SarabunIT๙"/>
          <w:sz w:val="32"/>
          <w:szCs w:val="32"/>
        </w:rPr>
      </w:pPr>
    </w:p>
    <w:p w14:paraId="74D31D22" w14:textId="5254DC22" w:rsidR="009A42B9" w:rsidRDefault="009A42B9" w:rsidP="009A42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A42B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คู่มือการปฏิบัติงาน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9A42B9">
        <w:rPr>
          <w:rFonts w:ascii="TH SarabunIT๙" w:hAnsi="TH SarabunIT๙" w:cs="TH SarabunIT๙"/>
          <w:b/>
          <w:bCs/>
          <w:sz w:val="44"/>
          <w:szCs w:val="44"/>
          <w:cs/>
        </w:rPr>
        <w:t>กองการศึกษา</w:t>
      </w:r>
      <w:r w:rsidRPr="009A42B9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14:paraId="6A40321E" w14:textId="76378259" w:rsidR="009A42B9" w:rsidRPr="009A42B9" w:rsidRDefault="009A42B9" w:rsidP="009A42B9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A42B9">
        <w:rPr>
          <w:rFonts w:ascii="TH SarabunIT๙" w:hAnsi="TH SarabunIT๙" w:cs="TH SarabunIT๙"/>
          <w:b/>
          <w:bCs/>
          <w:sz w:val="44"/>
          <w:szCs w:val="44"/>
          <w:cs/>
        </w:rPr>
        <w:t>เทศบาลต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ำบลโพนสูง</w:t>
      </w:r>
      <w:r w:rsidRPr="009A42B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9A42B9">
        <w:rPr>
          <w:rFonts w:ascii="TH SarabunIT๙" w:hAnsi="TH SarabunIT๙" w:cs="TH SarabunIT๙"/>
          <w:b/>
          <w:bCs/>
          <w:sz w:val="44"/>
          <w:szCs w:val="44"/>
          <w:cs/>
        </w:rPr>
        <w:t>เภอ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ไชยวาน</w:t>
      </w:r>
      <w:r w:rsidRPr="009A42B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อุดรธานี</w:t>
      </w:r>
    </w:p>
    <w:p w14:paraId="54C357F0" w14:textId="77777777" w:rsidR="009A42B9" w:rsidRPr="009A42B9" w:rsidRDefault="005753C5" w:rsidP="009A42B9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42B9">
        <w:rPr>
          <w:rFonts w:ascii="TH SarabunIT๙" w:hAnsi="TH SarabunIT๙" w:cs="TH SarabunIT๙"/>
          <w:b/>
          <w:bCs/>
          <w:sz w:val="32"/>
          <w:szCs w:val="32"/>
          <w:cs/>
        </w:rPr>
        <w:t>ที่มาและความส</w:t>
      </w:r>
      <w:r w:rsidR="009A42B9" w:rsidRPr="009A42B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42B9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9A42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B8862B" w14:textId="77777777" w:rsidR="009A42B9" w:rsidRDefault="005753C5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คู่มือการปฏิบัติราชการของกองการศึกษา 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เทศบาลตำบลโพนสูง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เนื่องจากการอยู่ร่วมกันของบุคลากรในองค์กรเป็นส่วนส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คัญที่จะท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ให้องค์กรเจริญก้าวหน้าไปในทางที่ดี ดังนั้น เพื่อเป็น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เครื่องมือในการก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กับการปฏิบัติงานราชการของกองการศึกษา เป็นไปด้วยความเรียบร้อย ถูกต้อง รวดเร็ว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สามารถตอบสนองความต้องการของประชาชนได้อย่างมีประสิทธิภาพ และผู้ปฏิบัติงานได้ทราบและเข้าใจการ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ปฏิบัติงาน ขั้นตอนการปฏิบัติงานที่ถูกต้องให้สอดคล้องกับ นโยบาย วิสัยทัศน์ ภารกิจ และเป้าหมายของ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องค์กร ในทิศทางเดียวกัน และเป็นเครื่องมือในการก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กับพฤติกรรม การอยู่รวมกันของบุคลากรในองค์กรให้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เป็นแบบแผนเดียวกัน อีกทั้งยังเป็นตัววัดประสิทธิภาพและประสิทธิผลของการปฏิบัติงานของพนักงานในกอง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และการพิจารณาเลื่อนค่าตอบแทน การให้ความดีความชอบ การส่งเสริมการมีส่วนร่วม การรับผิดชอบ การ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ปฏิบัติงานด้วยความซื่อสัตย์ สุจริต โดยยึดหลักธรรมาภิบาล การจัดระเบียบให้กับองค์กร การสร้างคุณธรรม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จริยธรรมภายในองค์กร การสร้างขวัญและก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ลังใจให้แก่เจ้าหน้าที่ และส่งเสริมให้บุคลากรมีความก้าวหน้าใน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หน้าที่การงาน กองการศึกษา จึงได้จัดท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คู่มือเป็นแนวทางการปฏิบัติงานราชการภายในหน่วยงาน ตาม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ลักษณะงานของแต่ละฝ่ายในสังกัดกองการศึกษา โดยมีการแบ่งส่วนราชการภายในดังนี้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F1A8EB" w14:textId="77777777" w:rsidR="009A42B9" w:rsidRDefault="005753C5" w:rsidP="001D61B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A42B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2B6102" w14:textId="77777777" w:rsidR="009A42B9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>-</w:t>
      </w:r>
      <w:r w:rsidRPr="005753C5">
        <w:rPr>
          <w:rFonts w:ascii="TH SarabunIT๙" w:hAnsi="TH SarabunIT๙" w:cs="TH SarabunIT๙"/>
          <w:sz w:val="32"/>
          <w:szCs w:val="32"/>
          <w:cs/>
        </w:rPr>
        <w:t>งานการศึกษา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198DC1" w14:textId="77777777" w:rsidR="009A42B9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>-</w:t>
      </w:r>
      <w:r w:rsidRPr="005753C5">
        <w:rPr>
          <w:rFonts w:ascii="TH SarabunIT๙" w:hAnsi="TH SarabunIT๙" w:cs="TH SarabunIT๙"/>
          <w:sz w:val="32"/>
          <w:szCs w:val="32"/>
          <w:cs/>
        </w:rPr>
        <w:t>งานการศาสนาวัฒนธรรมและนันทนาการ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1B0C6" w14:textId="77777777" w:rsidR="009A42B9" w:rsidRDefault="005753C5" w:rsidP="001D61B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9A42B9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ศูนย์พัฒนาเด็กเล็กในสังกัด</w:t>
      </w:r>
      <w:r w:rsidR="009A42B9" w:rsidRPr="009A42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เทศบาลตำบลโพนสูง </w:t>
      </w:r>
      <w:r w:rsidRPr="009A42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 </w:t>
      </w:r>
      <w:r w:rsidR="009A42B9" w:rsidRPr="009A42B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A42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42B9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8634B" w14:textId="77777777" w:rsidR="009A42B9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1. </w:t>
      </w:r>
      <w:r w:rsidRPr="005753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วัดสว่างไชยวาน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A24D79" w14:textId="7D6948FF" w:rsidR="009A42B9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2. </w:t>
      </w:r>
      <w:r w:rsidRPr="005753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วัดป่าศรีชมภูจิตตวิเวก</w:t>
      </w:r>
    </w:p>
    <w:p w14:paraId="47FEA765" w14:textId="7A246899" w:rsidR="009A42B9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3. </w:t>
      </w:r>
      <w:r w:rsidRPr="005753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9A42B9">
        <w:rPr>
          <w:rFonts w:ascii="TH SarabunIT๙" w:hAnsi="TH SarabunIT๙" w:cs="TH SarabunIT๙" w:hint="cs"/>
          <w:sz w:val="32"/>
          <w:szCs w:val="32"/>
          <w:cs/>
        </w:rPr>
        <w:t>วัดชลขันธ์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73410" w14:textId="631BB71E" w:rsidR="009A42B9" w:rsidRDefault="009A42B9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5753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บ้านห้วยยาง</w:t>
      </w:r>
    </w:p>
    <w:p w14:paraId="491C879E" w14:textId="065D0C9B" w:rsidR="009A42B9" w:rsidRDefault="009A42B9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5753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บ้านป่าก้าว</w:t>
      </w:r>
    </w:p>
    <w:p w14:paraId="6886332B" w14:textId="2791E4A5" w:rsidR="009A42B9" w:rsidRDefault="009A42B9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5753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บ้านโนนสมบูรณ์</w:t>
      </w:r>
    </w:p>
    <w:p w14:paraId="7CBF534B" w14:textId="77777777" w:rsidR="001D61BE" w:rsidRDefault="005753C5" w:rsidP="001D61B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D61B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 w:rsidR="009A42B9" w:rsidRPr="001D61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D61BE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6E700A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1.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เพื่อเป็นแนวทางในการปฏิบัติราชการให้เป็นไปตามมาตรฐานและแบบแผนเดียวกัน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9BD60F" w14:textId="1CB91D36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2.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เพื่อให้ผู้ปฏิบัติงานทราบและเข้าใจว่าควรท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อะไรก่อนและหลัง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E7BBB1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3.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เพื่อให้ผู้ปฏิบัติงานทราบว่าควรปฏิบัติงานอย่างไร เมื่อใด กับใคร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AE6F8E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4.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และเป้าหมายขององค์กร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4BE28B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5.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เพื่อให้ผู้บริหารติดตามงานได้ทุกขั้นตอน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35454F" w14:textId="29D40441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6.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เพื่อเป็นเครื่องมือในการประเมินประสิทธิภาพและประสิทธิผลในการปฏิบัติงานของพนักงาน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753C5">
        <w:rPr>
          <w:rFonts w:ascii="TH SarabunIT๙" w:hAnsi="TH SarabunIT๙" w:cs="TH SarabunIT๙"/>
          <w:sz w:val="32"/>
          <w:szCs w:val="32"/>
          <w:cs/>
        </w:rPr>
        <w:t>ในองค์กร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17761F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lastRenderedPageBreak/>
        <w:t xml:space="preserve">7.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เพื่อเป็นเครื่องมือในการตรวจสอบการปฏิบัติงานของแต่ละฝ่าย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DE8D83" w14:textId="65D97C7B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8.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เพื่อเป็นกรอบก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หนดพฤติกรรมการอยู่รวมกันในกองการศึกษา ได้อย่างมีความสุข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793376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 xml:space="preserve">9. 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เพื่อเป็นแนวทางการสิ่งเสริมคุณธรรม จริยธรรมให้แก่เจ้าหน้าที่ในกองการศึกษา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AF1606" w14:textId="77777777" w:rsidR="001D61BE" w:rsidRDefault="005753C5" w:rsidP="009A42B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</w:rPr>
        <w:t>10.</w:t>
      </w:r>
      <w:r w:rsidRPr="005753C5">
        <w:rPr>
          <w:rFonts w:ascii="TH SarabunIT๙" w:hAnsi="TH SarabunIT๙" w:cs="TH SarabunIT๙"/>
          <w:sz w:val="32"/>
          <w:szCs w:val="32"/>
          <w:cs/>
        </w:rPr>
        <w:t>เพื่อก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หนดเป็นแนวทางการปฏิบัติราชการในการให้บริการประชาชนในเขตพื้นที่ได้อย่างรวดเร็ว</w:t>
      </w:r>
      <w:r w:rsidRPr="005753C5">
        <w:rPr>
          <w:rFonts w:ascii="TH SarabunIT๙" w:hAnsi="TH SarabunIT๙" w:cs="TH SarabunIT๙"/>
          <w:sz w:val="32"/>
          <w:szCs w:val="32"/>
        </w:rPr>
        <w:t xml:space="preserve">  </w:t>
      </w:r>
      <w:r w:rsidRPr="001D61BE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18A488" w14:textId="77777777" w:rsidR="001D61BE" w:rsidRDefault="005753C5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คู่มือปฏิบัติงานเพื่อให้ ข้าราชการ พนักงานจ้างตามภารกิจ พนักงานจ้างทั่วไป รวม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ไปถึงพนักงานที่ปฏิบัติหน้าที่อื่นๆ ที่ได้รับมอบหมายให้มีหน้าที่รับผิดชอบปฏิบัติงานในสังกัดกองการศึกษา ให้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สอดคล้องกับกฎหมาย ระเบียบ ข้อบังคับ หนังสือสั่งการ มติ หลักเกณฑ์ค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สั่งตามหน้าที่ความรับผิดชอบของ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แต่ละฝ่าย และวิธีการปฏิบัติงานที่ครอบคลุม ตั้งแต่ขั้นตอนเริ่มต้นจนถึงสิ้นสุดกระบวนงาน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5CB2C5" w14:textId="77777777" w:rsidR="001D61BE" w:rsidRDefault="005753C5" w:rsidP="001D61B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D61B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6670C9" w14:textId="426CE367" w:rsidR="005753C5" w:rsidRDefault="005753C5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53C5">
        <w:rPr>
          <w:rFonts w:ascii="TH SarabunIT๙" w:hAnsi="TH SarabunIT๙" w:cs="TH SarabunIT๙"/>
          <w:sz w:val="32"/>
          <w:szCs w:val="32"/>
          <w:cs/>
        </w:rPr>
        <w:t>การแสดงความรับผิดชอบในการปฏิบัติงานตามต</w:t>
      </w:r>
      <w:r w:rsidR="001D61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53C5">
        <w:rPr>
          <w:rFonts w:ascii="TH SarabunIT๙" w:hAnsi="TH SarabunIT๙" w:cs="TH SarabunIT๙"/>
          <w:sz w:val="32"/>
          <w:szCs w:val="32"/>
          <w:cs/>
        </w:rPr>
        <w:t>แหน่งหน้าที่ที่ตนรับผิดชอบตามที่ได้รับมอบหมายรวมไปถึงผู้บังคับบัญชาที่ดูแลและควบคุมงานนั้น ๆ โดยแบ่งสายการบังคับบัญชาตามลักษณะงาน</w:t>
      </w:r>
      <w:r w:rsidRPr="005753C5">
        <w:rPr>
          <w:rFonts w:ascii="TH SarabunIT๙" w:hAnsi="TH SarabunIT๙" w:cs="TH SarabunIT๙"/>
          <w:sz w:val="32"/>
          <w:szCs w:val="32"/>
        </w:rPr>
        <w:t xml:space="preserve"> </w:t>
      </w:r>
      <w:r w:rsidRPr="005753C5">
        <w:rPr>
          <w:rFonts w:ascii="TH SarabunIT๙" w:hAnsi="TH SarabunIT๙" w:cs="TH SarabunIT๙"/>
          <w:sz w:val="32"/>
          <w:szCs w:val="32"/>
          <w:cs/>
        </w:rPr>
        <w:t>ตามโครงสร้างของส่วนราชการ ดังนี้</w:t>
      </w:r>
    </w:p>
    <w:p w14:paraId="133A187D" w14:textId="5BD7BC73" w:rsidR="00B17A5A" w:rsidRDefault="008F455E" w:rsidP="00B17A5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A5A">
        <w:rPr>
          <w:rFonts w:ascii="TH SarabunIT๙" w:hAnsi="TH SarabunIT๙" w:cs="TH SarabunIT๙"/>
          <w:b/>
          <w:bCs/>
          <w:sz w:val="32"/>
          <w:szCs w:val="32"/>
          <w:cs/>
        </w:rPr>
        <w:t>กรอบโครง</w:t>
      </w:r>
      <w:r w:rsidR="00B17A5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</w:t>
      </w:r>
      <w:r w:rsidRPr="00B17A5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ส่วนราชการของกองการศึกษา</w:t>
      </w:r>
    </w:p>
    <w:p w14:paraId="5076A6D8" w14:textId="233D30E3" w:rsidR="00B17A5A" w:rsidRPr="00B17A5A" w:rsidRDefault="003400A0" w:rsidP="00B17A5A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0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033747D" wp14:editId="49B7723E">
                <wp:simplePos x="0" y="0"/>
                <wp:positionH relativeFrom="column">
                  <wp:posOffset>1748790</wp:posOffset>
                </wp:positionH>
                <wp:positionV relativeFrom="paragraph">
                  <wp:posOffset>31750</wp:posOffset>
                </wp:positionV>
                <wp:extent cx="1645920" cy="294005"/>
                <wp:effectExtent l="0" t="0" r="11430" b="1079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9E75" w14:textId="078E3CCA" w:rsidR="003400A0" w:rsidRPr="003400A0" w:rsidRDefault="003400A0" w:rsidP="003400A0">
                            <w:pPr>
                              <w:spacing w:after="0"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ำ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นวยการกองการศึกษา</w:t>
                            </w:r>
                          </w:p>
                          <w:p w14:paraId="4BC4EEDB" w14:textId="6E9FE7D8" w:rsidR="003400A0" w:rsidRPr="003400A0" w:rsidRDefault="003400A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33747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7.7pt;margin-top:2.5pt;width:129.6pt;height:23.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3lDwIAAB8EAAAOAAAAZHJzL2Uyb0RvYy54bWysk81u2zAMx+8D9g6C7oudIOkaI07Rpcsw&#10;oOsGdHsARZZjYbKoUUrs7OlHyW6afV2G+SBIJvUn+SO1uulbw44KvQZb8ukk50xZCZW2+5J/+bx9&#10;dc2ZD8JWwoBVJT8pz2/WL1+sOleoGTRgKoWMRKwvOlfyJgRXZJmXjWqFn4BTlow1YCsCHXGfVSg6&#10;Um9NNsvzq6wDrByCVN7T37vByNdJv66VDB/r2qvATMkpt5BWTOsurtl6JYo9CtdoOaYh/iGLVmhL&#10;Qc9SdyIIdkD9m1SrJYKHOkwktBnUtZYq1UDVTPNfqnlshFOpFoLj3RmT/3+y8uH46D4hC/0b6KmB&#10;qQjv7kF+9czCphF2r24RoWuUqCjwNCLLOueL8WpE7QsfRXbdB6ioyeIQIAn1NbaRCtXJSJ0acDpD&#10;V31gMoa8mi+WMzJJss2W8zxfpBCieLrt0Id3CloWNyVHampSF8d7H2I2onhyicE8GF1ttTHpgPvd&#10;xiA7ChqAbfpG9Z/cjGVdyZeL2WIA8FeJPH1/kmh1oEk2ui359dlJFBHbW1ulOQtCm2FPKRs7cozo&#10;Boih3/XkGHnuoDoRUYRhYumF0aYB/M5ZR9Nacv/tIFBxZt5b6spyOp/H8U6H+eJ15ImXlt2lRVhJ&#10;UiUPnA3bTUhPIgKzcEvdq3UC+5zJmCtNYeI9vpg45pfn5PX8rtc/AAAA//8DAFBLAwQUAAYACAAA&#10;ACEAwPiJBt8AAAAIAQAADwAAAGRycy9kb3ducmV2LnhtbEyPzU7DMBCE70i8g7VIXFDrtPlpCXEq&#10;hASiN2gRXN3YTSLsdbDdNLw9ywluO5rR7DfVZrKGjdqH3qGAxTwBprFxqsdWwNv+cbYGFqJEJY1D&#10;LeBbB9jUlxeVLJU746sed7FlVIKhlAK6GIeS89B02sowd4NG8o7OWxlJ+pYrL89Ubg1fJknBreyR&#10;PnRy0A+dbj53JytgnT2PH2Gbvrw3xdHcxpvV+PTlhbi+mu7vgEU9xb8w/OITOtTEdHAnVIEZActV&#10;nlFUQE6TyM/TrAB2oGORAq8r/n9A/QMAAP//AwBQSwECLQAUAAYACAAAACEAtoM4kv4AAADhAQAA&#10;EwAAAAAAAAAAAAAAAAAAAAAAW0NvbnRlbnRfVHlwZXNdLnhtbFBLAQItABQABgAIAAAAIQA4/SH/&#10;1gAAAJQBAAALAAAAAAAAAAAAAAAAAC8BAABfcmVscy8ucmVsc1BLAQItABQABgAIAAAAIQDG2x3l&#10;DwIAAB8EAAAOAAAAAAAAAAAAAAAAAC4CAABkcnMvZTJvRG9jLnhtbFBLAQItABQABgAIAAAAIQDA&#10;+IkG3wAAAAgBAAAPAAAAAAAAAAAAAAAAAGkEAABkcnMvZG93bnJldi54bWxQSwUGAAAAAAQABADz&#10;AAAAdQUAAAAA&#10;">
                <v:textbox>
                  <w:txbxContent>
                    <w:p w14:paraId="291A9E75" w14:textId="078E3CCA" w:rsidR="003400A0" w:rsidRPr="003400A0" w:rsidRDefault="003400A0" w:rsidP="003400A0">
                      <w:pPr>
                        <w:spacing w:after="0" w:line="276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400A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ำ</w:t>
                      </w:r>
                      <w:r w:rsidRPr="003400A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นวยการกองการศึกษา</w:t>
                      </w:r>
                    </w:p>
                    <w:p w14:paraId="4BC4EEDB" w14:textId="6E9FE7D8" w:rsidR="003400A0" w:rsidRPr="003400A0" w:rsidRDefault="003400A0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A066C" w14:textId="2377B04A" w:rsidR="00B17A5A" w:rsidRDefault="002321EC" w:rsidP="00B17A5A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2D33C" wp14:editId="5BD4D130">
                <wp:simplePos x="0" y="0"/>
                <wp:positionH relativeFrom="column">
                  <wp:posOffset>4301573</wp:posOffset>
                </wp:positionH>
                <wp:positionV relativeFrom="paragraph">
                  <wp:posOffset>141743</wp:posOffset>
                </wp:positionV>
                <wp:extent cx="0" cy="254442"/>
                <wp:effectExtent l="76200" t="0" r="57150" b="50800"/>
                <wp:wrapNone/>
                <wp:docPr id="1582128014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F7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338.7pt;margin-top:11.15pt;width:0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6BtAEAAL4DAAAOAAAAZHJzL2Uyb0RvYy54bWysU8uu0zAQ3SPxD5b3NGlVEIqa3kUvsEFw&#10;BdwP8HXGiYVfGg9N8vfYTpsiHhJCbCZ+zJk553hyuJusYWfAqL1r+XZTcwZO+k67vuWPX96+eM1Z&#10;JOE6YbyDls8Q+d3x+bPDGBrY+cGbDpClIi42Y2j5QBSaqopyACvixgdw6VJ5tILSFvuqQzGm6tZU&#10;u7p+VY0eu4BeQozp9H655MdSXymQ9FGpCMRMyxM3KhFLfMqxOh5E06MIg5YXGuIfWFihXWq6lroX&#10;JNg31L+Uslqij17RRnpbeaW0hKIhqdnWP6n5PIgARUsyJ4bVpvj/ysoP55N7wGTDGGITwwNmFZNC&#10;m7+JH5uKWfNqFkzE5HIo0+nu5X6/32UfqxsuYKR34C3Li5ZHQqH7gU7eufQiHrfFK3F+H2kBXgG5&#10;qXE5ktDmjesYzSGNDaEWrjdw6ZNTqhvhsqLZwAL/BIrpLlFc2pRZgpNBdhZpCrqv27VKyswQpY1Z&#10;QXXh9kfQJTfDoMzX3wLX7NLRO1qBVjuPv+tK05WqWvKvqhetWfaT7+byfMWONCTlHS4Dnafwx32B&#10;336743cAAAD//wMAUEsDBBQABgAIAAAAIQD6/Vat3QAAAAkBAAAPAAAAZHJzL2Rvd25yZXYueG1s&#10;TI9NT8MwDIbvSPyHyEjcWEqZ1q1rOiEExwmxTohj1rhNReNUTbqVf48RB7j549Hrx8Vudr044xg6&#10;TwruFwkIpNqbjloFx+rlbg0iRE1G955QwRcG2JXXV4XOjb/QG54PsRUcQiHXCmyMQy5lqC06HRZ+&#10;QOJd40enI7djK82oLxzuepkmyUo63RFfsHrAJ4v152FyCpqqPdYfz2s59c1rVr3bjd1Xe6Vub+bH&#10;LYiIc/yD4Uef1aFkp5OfyATRK1hl2ZJRBWn6AIKB38GJi3QJsizk/w/KbwAAAP//AwBQSwECLQAU&#10;AAYACAAAACEAtoM4kv4AAADhAQAAEwAAAAAAAAAAAAAAAAAAAAAAW0NvbnRlbnRfVHlwZXNdLnht&#10;bFBLAQItABQABgAIAAAAIQA4/SH/1gAAAJQBAAALAAAAAAAAAAAAAAAAAC8BAABfcmVscy8ucmVs&#10;c1BLAQItABQABgAIAAAAIQCUCS6BtAEAAL4DAAAOAAAAAAAAAAAAAAAAAC4CAABkcnMvZTJvRG9j&#10;LnhtbFBLAQItABQABgAIAAAAIQD6/Vat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D36BB" wp14:editId="33CCA48E">
                <wp:simplePos x="0" y="0"/>
                <wp:positionH relativeFrom="column">
                  <wp:posOffset>413468</wp:posOffset>
                </wp:positionH>
                <wp:positionV relativeFrom="paragraph">
                  <wp:posOffset>133792</wp:posOffset>
                </wp:positionV>
                <wp:extent cx="0" cy="246490"/>
                <wp:effectExtent l="76200" t="0" r="57150" b="58420"/>
                <wp:wrapNone/>
                <wp:docPr id="449949361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D37C7" id="ลูกศรเชื่อมต่อแบบตรง 4" o:spid="_x0000_s1026" type="#_x0000_t32" style="position:absolute;margin-left:32.55pt;margin-top:10.55pt;width:0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rvtwEAAL4DAAAOAAAAZHJzL2Uyb0RvYy54bWysU9uO0zAQfUfiHyy/06TVagVR033oAi8I&#10;Vlw+wOvYibW+aTw0yd8zdtoUcZEQ2peJL3Nmzjme7O8mZ9lJQTLBt3y7qTlTXobO+L7l376+e/Wa&#10;s4TCd8IGr1o+q8TvDi9f7MfYqF0Ygu0UMCriUzPGlg+IsamqJAflRNqEqDxd6gBOIG2hrzoQI1V3&#10;ttrV9W01BugiBKlSotP75ZIfSn2tlcRPWieFzLacuGGJUOJjjtVhL5oeRByMPNMQ/8HCCeOp6Vrq&#10;XqBg38H8VsoZCSEFjRsZXBW0NlIVDaRmW/+i5ssgoipayJwUV5vS85WVH09H/wBkwxhTk+IDZBWT&#10;Bpe/xI9Nxax5NUtNyORyKOl0d3N786b4WF1xERK+V8GxvGh5QhCmH/AYvKcXCbAtXonTh4TUmYAX&#10;QG5qfY4ojH3rO4ZzpLFBMML3VuX3ovScUl0JlxXOVi3wz0oz0xHFpU2ZJXW0wE6CpqB72q5VKDND&#10;tLF2BdWF219B59wMU2W+/hW4ZpeOweMKdMYH+FNXnC5U9ZJ/Ub1ozbIfQzeX5yt20JAUf84Dnafw&#10;532BX3+7ww8AAAD//wMAUEsDBBQABgAIAAAAIQCNG8dE2wAAAAcBAAAPAAAAZHJzL2Rvd25yZXYu&#10;eG1sTI5BS8NAFITvgv9heQVvdpNCaxOzKSJ6LGJTxOM2+5INzb4N2U0b/71PL3oahhlmvmI3u15c&#10;cAydJwXpMgGBVHvTUavgWL3eb0GEqMno3hMq+MIAu/L2ptC58Vd6x8shtoJHKORagY1xyKUMtUWn&#10;w9IPSJw1fnQ6sh1baUZ95XHXy1WSbKTTHfGD1QM+W6zPh8kpaKr2WH++bOXUN28P1YfN7L7aK3W3&#10;mJ8eQUSc418ZfvAZHUpmOvmJTBC9gs065aaCVcrK+a8/KVhnGciykP/5y28AAAD//wMAUEsBAi0A&#10;FAAGAAgAAAAhALaDOJL+AAAA4QEAABMAAAAAAAAAAAAAAAAAAAAAAFtDb250ZW50X1R5cGVzXS54&#10;bWxQSwECLQAUAAYACAAAACEAOP0h/9YAAACUAQAACwAAAAAAAAAAAAAAAAAvAQAAX3JlbHMvLnJl&#10;bHNQSwECLQAUAAYACAAAACEAe0cq77cBAAC+AwAADgAAAAAAAAAAAAAAAAAuAgAAZHJzL2Uyb0Rv&#10;Yy54bWxQSwECLQAUAAYACAAAACEAjRvHRN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45FAD" wp14:editId="6B0E16F3">
                <wp:simplePos x="0" y="0"/>
                <wp:positionH relativeFrom="column">
                  <wp:posOffset>413468</wp:posOffset>
                </wp:positionH>
                <wp:positionV relativeFrom="paragraph">
                  <wp:posOffset>141743</wp:posOffset>
                </wp:positionV>
                <wp:extent cx="3888188" cy="0"/>
                <wp:effectExtent l="0" t="0" r="0" b="0"/>
                <wp:wrapNone/>
                <wp:docPr id="1572562291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6419C" id="ตัวเชื่อมต่อตรง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11.15pt" to="338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i/mQEAAIgDAAAOAAAAZHJzL2Uyb0RvYy54bWysU8tu2zAQvBfIPxC8x5JSIBAEyzkkaC9F&#10;GyTtBzDU0iJCcgmSseS/z5K25SIpiqLIheJjZnZnd7W+ma1hOwhRo+t5s6o5Aydx0G7b818/v1y2&#10;nMUk3CAMOuj5HiK/2Vx8Wk++gysc0QwQGIm42E2+52NKvquqKEewIq7Qg6NHhcGKRMewrYYgJlK3&#10;prqq6+tqwjD4gBJipNu7wyPfFH2lQKYfSkVIzPSccktlDWV9ymu1WYtuG4QftTymIf4jCyu0o6CL&#10;1J1Igr0E/U7KahkwokoribZCpbSE4oHcNPUbN4+j8FC8UHGiX8oUP05Wft/duvtAZZh87KK/D9nF&#10;rILNX8qPzaVY+6VYMCcm6fJz27ZNS+2Vp7fqTPQhpq+AluVNz4122YfoxO5bTBSMoCcIHc6hyy7t&#10;DWSwcQ+gmB4oWFPYZSrg1gS2E9TP4bnJ/SOtgswUpY1ZSPXfSUdspkGZlH8lLugSEV1aiFY7DH+K&#10;muZTquqAP7k+eM22n3DYl0aUclC7i7PjaOZ5+v1c6OcfaPMKAAD//wMAUEsDBBQABgAIAAAAIQB/&#10;QK4B3QAAAAgBAAAPAAAAZHJzL2Rvd25yZXYueG1sTI/BTsMwEETvSPyDtUjcqNMAKQpxqqoSQlwQ&#10;TeHuxlsnYK8j20nD32PEoRxnZzTztlrP1rAJfegdCVguMmBIrVM9aQHv+6ebB2AhSlLSOEIB3xhg&#10;XV9eVLJU7kQ7nJqoWSqhUEoBXYxDyXloO7QyLNyAlLyj81bGJL3mystTKreG51lWcCt7SgudHHDb&#10;YfvVjFaAefHTh97qTRifd0Xz+XbMX/eTENdX8+YRWMQ5nsPwi5/QoU5MBzeSCswIKO6XKSkgz2+B&#10;Jb9Yre6AHf4OvK74/wfqHwAAAP//AwBQSwECLQAUAAYACAAAACEAtoM4kv4AAADhAQAAEwAAAAAA&#10;AAAAAAAAAAAAAAAAW0NvbnRlbnRfVHlwZXNdLnhtbFBLAQItABQABgAIAAAAIQA4/SH/1gAAAJQB&#10;AAALAAAAAAAAAAAAAAAAAC8BAABfcmVscy8ucmVsc1BLAQItABQABgAIAAAAIQD6H3i/mQEAAIgD&#10;AAAOAAAAAAAAAAAAAAAAAC4CAABkcnMvZTJvRG9jLnhtbFBLAQItABQABgAIAAAAIQB/QK4B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8AA89" wp14:editId="34C3B461">
                <wp:simplePos x="0" y="0"/>
                <wp:positionH relativeFrom="column">
                  <wp:posOffset>2536466</wp:posOffset>
                </wp:positionH>
                <wp:positionV relativeFrom="paragraph">
                  <wp:posOffset>62036</wp:posOffset>
                </wp:positionV>
                <wp:extent cx="7951" cy="2989883"/>
                <wp:effectExtent l="76200" t="0" r="68580" b="58420"/>
                <wp:wrapNone/>
                <wp:docPr id="142256818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989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A4A59" id="ลูกศรเชื่อมต่อแบบตรง 2" o:spid="_x0000_s1026" type="#_x0000_t32" style="position:absolute;margin-left:199.7pt;margin-top:4.9pt;width:.65pt;height:235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3ZwgEAAMwDAAAOAAAAZHJzL2Uyb0RvYy54bWysU9uO0zAQfUfiHyy/06RFQBs13YculwcE&#10;qwU+wOuMEwvfZA9t8veMnTaLuEgI8TJy7DlnzpmZ7G9Ga9gJYtLetXy9qjkDJ32nXd/yL5/fPNty&#10;llC4ThjvoOUTJH5zePpkfw4NbPzgTQeREYlLzTm0fEAMTVUlOYAVaeUDOHpUPlqB9Bn7qoviTOzW&#10;VJu6flmdfexC9BJSotvb+ZEfCr9SIPGjUgmQmZaTNiwxlviQY3XYi6aPIgxaXmSIf1BhhXZUdKG6&#10;FSjYt6h/obJaRp+8wpX0tvJKaQnFA7lZ1z+5+TSIAMULNSeFpU3p/9HKD6eju4vUhnNITQp3MbsY&#10;VbRMGR3e0UyLL1LKxtK2aWkbjMgkXb7avVhzJulhs9vuttvnuavVzJLZQkz4Frxl+dDyhFHofsCj&#10;d47m4+NcQZzeJ5yBV0AGG5cjCm1eu47hFGiJMGrhegOXOjmlepRfTjgZmOH3oJjuSOZcpmwWHE1k&#10;J0E70X1dLyyUmSFKG7OA6uL+j6BLboZB2ba/BS7ZpaJ3uACtdj7+riqOV6lqzr+6nr1m2w++m8ow&#10;SztoZcocLuudd/LH7wJ//AkP3wEAAP//AwBQSwMEFAAGAAgAAAAhAJscz33fAAAACQEAAA8AAABk&#10;cnMvZG93bnJldi54bWxMj8FOwzAQRO9I/IO1SNyoXYjaJsSpEBIXQFAKl97ceJtExOvIdtvQr2d7&#10;gtuOZjT7plyOrhcHDLHzpGE6USCQam87ajR8fT7dLEDEZMia3hNq+MEIy+ryojSF9Uf6wMM6NYJL&#10;KBZGQ5vSUEgZ6xadiRM/ILG388GZxDI00gZz5HLXy1ulZtKZjvhDawZ8bLH+Xu+dhtdpeH+eb952&#10;WWzCaUMv2SquvNbXV+PDPYiEY/oLwxmf0aFipq3fk42i13CX5xlHNeS8gP1MqTmILR8LNQNZlfL/&#10;guoXAAD//wMAUEsBAi0AFAAGAAgAAAAhALaDOJL+AAAA4QEAABMAAAAAAAAAAAAAAAAAAAAAAFtD&#10;b250ZW50X1R5cGVzXS54bWxQSwECLQAUAAYACAAAACEAOP0h/9YAAACUAQAACwAAAAAAAAAAAAAA&#10;AAAvAQAAX3JlbHMvLnJlbHNQSwECLQAUAAYACAAAACEAB8GN2cIBAADMAwAADgAAAAAAAAAAAAAA&#10;AAAuAgAAZHJzL2Uyb0RvYy54bWxQSwECLQAUAAYACAAAACEAmxzPfd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79222200" w14:textId="1FA6B39D" w:rsidR="003400A0" w:rsidRDefault="002321EC" w:rsidP="003400A0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400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347D68" wp14:editId="6DBAC039">
                <wp:simplePos x="0" y="0"/>
                <wp:positionH relativeFrom="margin">
                  <wp:posOffset>3164205</wp:posOffset>
                </wp:positionH>
                <wp:positionV relativeFrom="paragraph">
                  <wp:posOffset>124460</wp:posOffset>
                </wp:positionV>
                <wp:extent cx="2353310" cy="294005"/>
                <wp:effectExtent l="0" t="0" r="27940" b="10795"/>
                <wp:wrapSquare wrapText="bothSides"/>
                <wp:docPr id="12201208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77F3" w14:textId="77777777" w:rsidR="003400A0" w:rsidRPr="00B17A5A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17A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  <w:r w:rsidRPr="00B17A5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14:paraId="567BFF70" w14:textId="77777777" w:rsidR="003400A0" w:rsidRPr="003400A0" w:rsidRDefault="003400A0" w:rsidP="003400A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47D68" id="_x0000_s1027" type="#_x0000_t202" style="position:absolute;margin-left:249.15pt;margin-top:9.8pt;width:185.3pt;height:2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BEgIAACYEAAAOAAAAZHJzL2Uyb0RvYy54bWysk9uO2yAQhu8r9R0Q940dJ2k3VpzVNttU&#10;lbYHadsHwBjHqMBQILG3T98Be7Pp6aYqF4hh4Gfmm2FzPWhFTsJ5Caai81lOiTAcGmkOFf3yef/i&#10;ihIfmGmYAiMq+iA8vd4+f7bpbSkK6EA1whEUMb7sbUW7EGyZZZ53QjM/AysMOltwmgU03SFrHOtR&#10;XausyPOXWQ+usQ648B53b0cn3Sb9thU8fGxbLwJRFcXYQppdmus4Z9sNKw+O2U7yKQz2D1FoJg0+&#10;epa6ZYGRo5O/SWnJHXhow4yDzqBtJRcpB8xmnv+SzX3HrEi5IBxvz5j8/5PlH0739pMjYXgNAxYw&#10;JeHtHfCvnhjYdcwcxI1z0HeCNfjwPCLLeuvL6WpE7UsfRer+PTRYZHYMkISG1ulIBfMkqI4FeDhD&#10;F0MgHDeLxWqxmKOLo69YL/N8lZ5g5eNt63x4K0CTuKiow6ImdXa68yFGw8rHI/ExD0o2e6lUMtyh&#10;3ilHTgwbYJ/GpP7TMWVIX9H1qliNAP4qkafxJwktA3aykrqiV+dDrIzY3pgm9VlgUo1rDFmZiWNE&#10;N0IMQz0Q2UyQI9YamgcE62BsXPxouOjAfaekx6atqP92ZE5Qot4ZLM56vlzGLk/GcvWqQMNdeupL&#10;DzMcpSoaKBmXu5B+RuRm4AaL2MrE9ymSKWRsxoR9+jix2y/tdOrpe29/AAAA//8DAFBLAwQUAAYA&#10;CAAAACEAED+1et8AAAAJAQAADwAAAGRycy9kb3ducmV2LnhtbEyPy07DMBBF90j8gzVIbBB1oCXY&#10;IU6FkECwg4Jg68bTJMKPYLtp+HuGFSxH9+jeM/V6dpZNGNMQvIKLRQEMfRvM4DsFb6/35wJYytob&#10;bYNHBd+YYN0cH9W6MuHgX3Da5I5RiU+VVtDnPFacp7ZHp9MijOgp24XodKYzdtxEfaByZ/llUZTc&#10;6cHTQq9HvOux/dzsnQKxepw+0tPy+b0td1bms+vp4SsqdXoy394AyzjnPxh+9UkdGnLahr03iVkF&#10;KymWhFIgS2AEiFJIYFsF5ZUE3tT8/wfNDwAAAP//AwBQSwECLQAUAAYACAAAACEAtoM4kv4AAADh&#10;AQAAEwAAAAAAAAAAAAAAAAAAAAAAW0NvbnRlbnRfVHlwZXNdLnhtbFBLAQItABQABgAIAAAAIQA4&#10;/SH/1gAAAJQBAAALAAAAAAAAAAAAAAAAAC8BAABfcmVscy8ucmVsc1BLAQItABQABgAIAAAAIQCa&#10;jAnBEgIAACYEAAAOAAAAAAAAAAAAAAAAAC4CAABkcnMvZTJvRG9jLnhtbFBLAQItABQABgAIAAAA&#10;IQAQP7V63wAAAAkBAAAPAAAAAAAAAAAAAAAAAGwEAABkcnMvZG93bnJldi54bWxQSwUGAAAAAAQA&#10;BADzAAAAeAUAAAAA&#10;">
                <v:textbox>
                  <w:txbxContent>
                    <w:p w14:paraId="3F0F77F3" w14:textId="77777777" w:rsidR="003400A0" w:rsidRPr="00B17A5A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17A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งานส่งเสริมการศึกษา ศาสนาและวัฒนธรรม</w:t>
                      </w:r>
                      <w:r w:rsidRPr="00B17A5A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14:paraId="567BFF70" w14:textId="77777777" w:rsidR="003400A0" w:rsidRPr="003400A0" w:rsidRDefault="003400A0" w:rsidP="003400A0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00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89810" wp14:editId="4885EF0E">
                <wp:simplePos x="0" y="0"/>
                <wp:positionH relativeFrom="margin">
                  <wp:posOffset>0</wp:posOffset>
                </wp:positionH>
                <wp:positionV relativeFrom="paragraph">
                  <wp:posOffset>105741</wp:posOffset>
                </wp:positionV>
                <wp:extent cx="1287780" cy="294005"/>
                <wp:effectExtent l="0" t="0" r="26670" b="10795"/>
                <wp:wrapSquare wrapText="bothSides"/>
                <wp:docPr id="332625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ADF0" w14:textId="405B157B" w:rsidR="003400A0" w:rsidRPr="003400A0" w:rsidRDefault="003400A0" w:rsidP="003400A0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B17A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89810" id="_x0000_s1028" type="#_x0000_t202" style="position:absolute;margin-left:0;margin-top:8.35pt;width:101.4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gaEwIAACYEAAAOAAAAZHJzL2Uyb0RvYy54bWysk82O0zAQx+9IvIPlO00atbSNmq6WLkVI&#10;y4K08ACO4yQWjsfYbpPy9IydbLd8XRA5WJ6M/Z+Z34y3N0OnyElYJ0EXdD5LKRGaQyV1U9Avnw+v&#10;1pQ4z3TFFGhR0LNw9Gb38sW2N7nIoAVVCUtQRLu8NwVtvTd5kjjeio65GRih0VmD7ZhH0zZJZVmP&#10;6p1KsjR9nfRgK2OBC+fw793opLuoX9eC+4917YQnqqCYm4+rjWsZ1mS3ZXljmWkln9Jg/5BFx6TG&#10;oBepO+YZOVr5m1QnuQUHtZ9x6BKoa8lFrAGrmae/VPPYMiNiLQjHmQsm9/9k+cPp0XyyxA9vYMAG&#10;xiKcuQf+1REN+5bpRtxaC30rWIWB5wFZ0huXT1cDape7IFL2H6DCJrOjhyg01LYLVLBOgurYgPMF&#10;uhg84SFktl6t1uji6Ms2izRdxhAsf7ptrPPvBHQkbApqsalRnZ3unQ/ZsPzpSAjmQMnqIJWKhm3K&#10;vbLkxHAADvGb1H86pjTpC7pZZssRwF8l0vj9SaKTHidZya6g68shlgdsb3UV58wzqcY9pqz0xDGg&#10;GyH6oRyIrBBDCBCwllCdEayFcXDxoeGmBfudkh6HtqDu25FZQYl6r7E5m/liEaY8GovlKkPDXnvK&#10;aw/THKUK6ikZt3sfX0bgpuEWm1jLyPc5kyllHMaIfXo4Ydqv7Xjq+XnvfgAAAP//AwBQSwMEFAAG&#10;AAgAAAAhAI/HVQncAAAABgEAAA8AAABkcnMvZG93bnJldi54bWxMj8FOwzAQRO9I/IO1SFwQdUhR&#10;WkKcCiGB4FZKVa5uvE0i7HWw3TT8PcsJjrOzmnlTrSZnxYgh9p4U3MwyEEiNNz21CrbvT9dLEDFp&#10;Mtp6QgXfGGFVn59VujT+RG84blIrOIRiqRV0KQ2llLHp0Ok48wMSewcfnE4sQytN0CcOd1bmWVZI&#10;p3vihk4P+Nhh87k5OgXL25fxI77O17umONi7dLUYn7+CUpcX08M9iIRT+nuGX3xGh5qZ9v5IJgqr&#10;gIckvhYLEOzmWc5D9gqKeQayruR//PoHAAD//wMAUEsBAi0AFAAGAAgAAAAhALaDOJL+AAAA4QEA&#10;ABMAAAAAAAAAAAAAAAAAAAAAAFtDb250ZW50X1R5cGVzXS54bWxQSwECLQAUAAYACAAAACEAOP0h&#10;/9YAAACUAQAACwAAAAAAAAAAAAAAAAAvAQAAX3JlbHMvLnJlbHNQSwECLQAUAAYACAAAACEAbzYo&#10;GhMCAAAmBAAADgAAAAAAAAAAAAAAAAAuAgAAZHJzL2Uyb0RvYy54bWxQSwECLQAUAAYACAAAACEA&#10;j8dVCdwAAAAGAQAADwAAAAAAAAAAAAAAAABtBAAAZHJzL2Rvd25yZXYueG1sUEsFBgAAAAAEAAQA&#10;8wAAAHYFAAAAAA==&#10;">
                <v:textbox>
                  <w:txbxContent>
                    <w:p w14:paraId="06FCADF0" w14:textId="405B157B" w:rsidR="003400A0" w:rsidRPr="003400A0" w:rsidRDefault="003400A0" w:rsidP="003400A0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B17A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CF6F4A" w14:textId="3D688294" w:rsidR="003400A0" w:rsidRDefault="00B17A5A" w:rsidP="00B17A5A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/>
          <w:sz w:val="28"/>
          <w:cs/>
        </w:rPr>
        <w:tab/>
      </w:r>
      <w:r w:rsidRPr="00B17A5A">
        <w:rPr>
          <w:rFonts w:ascii="TH SarabunIT๙" w:hAnsi="TH SarabunIT๙" w:cs="TH SarabunIT๙"/>
          <w:sz w:val="28"/>
          <w:cs/>
        </w:rPr>
        <w:tab/>
      </w:r>
      <w:r w:rsidRPr="00B17A5A">
        <w:rPr>
          <w:rFonts w:ascii="TH SarabunIT๙" w:hAnsi="TH SarabunIT๙" w:cs="TH SarabunIT๙"/>
          <w:sz w:val="28"/>
          <w:cs/>
        </w:rPr>
        <w:tab/>
      </w:r>
    </w:p>
    <w:p w14:paraId="72E943CE" w14:textId="77777777" w:rsidR="00B17A5A" w:rsidRDefault="008F455E" w:rsidP="00B17A5A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/>
          <w:sz w:val="28"/>
        </w:rPr>
        <w:t xml:space="preserve">1. </w:t>
      </w:r>
      <w:r w:rsidR="00B17A5A" w:rsidRPr="00B17A5A">
        <w:rPr>
          <w:rFonts w:ascii="TH SarabunIT๙" w:hAnsi="TH SarabunIT๙" w:cs="TH SarabunIT๙"/>
          <w:sz w:val="28"/>
          <w:cs/>
        </w:rPr>
        <w:t>งานบริหารการศึกษา</w:t>
      </w:r>
      <w:r w:rsidR="00B17A5A" w:rsidRPr="00B17A5A">
        <w:rPr>
          <w:rFonts w:ascii="TH SarabunIT๙" w:hAnsi="TH SarabunIT๙" w:cs="TH SarabunIT๙"/>
          <w:sz w:val="28"/>
        </w:rPr>
        <w:tab/>
      </w:r>
      <w:r w:rsidR="00B17A5A" w:rsidRPr="00B17A5A">
        <w:rPr>
          <w:rFonts w:ascii="TH SarabunIT๙" w:hAnsi="TH SarabunIT๙" w:cs="TH SarabunIT๙"/>
          <w:sz w:val="28"/>
        </w:rPr>
        <w:tab/>
      </w:r>
      <w:r w:rsidR="00B17A5A" w:rsidRPr="00B17A5A">
        <w:rPr>
          <w:rFonts w:ascii="TH SarabunIT๙" w:hAnsi="TH SarabunIT๙" w:cs="TH SarabunIT๙"/>
          <w:sz w:val="28"/>
        </w:rPr>
        <w:tab/>
      </w:r>
      <w:r w:rsidR="00B17A5A" w:rsidRPr="00B17A5A">
        <w:rPr>
          <w:rFonts w:ascii="TH SarabunIT๙" w:hAnsi="TH SarabunIT๙" w:cs="TH SarabunIT๙"/>
          <w:sz w:val="28"/>
        </w:rPr>
        <w:tab/>
      </w:r>
      <w:r w:rsidR="00B17A5A" w:rsidRPr="00B17A5A">
        <w:rPr>
          <w:rFonts w:ascii="TH SarabunIT๙" w:hAnsi="TH SarabunIT๙" w:cs="TH SarabunIT๙"/>
          <w:sz w:val="28"/>
        </w:rPr>
        <w:tab/>
      </w:r>
      <w:r w:rsidRPr="00B17A5A">
        <w:rPr>
          <w:rFonts w:ascii="TH SarabunIT๙" w:hAnsi="TH SarabunIT๙" w:cs="TH SarabunIT๙"/>
          <w:sz w:val="28"/>
        </w:rPr>
        <w:t xml:space="preserve">1. </w:t>
      </w:r>
      <w:r w:rsidR="00B17A5A" w:rsidRPr="00B17A5A">
        <w:rPr>
          <w:rFonts w:ascii="TH SarabunIT๙" w:hAnsi="TH SarabunIT๙" w:cs="TH SarabunIT๙"/>
          <w:sz w:val="28"/>
          <w:cs/>
        </w:rPr>
        <w:t>งานส่งเสริมการศึกษา ศาสนาและวัฒนธรรม</w:t>
      </w:r>
      <w:r w:rsidR="00B17A5A" w:rsidRPr="00B17A5A">
        <w:rPr>
          <w:rFonts w:ascii="TH SarabunIT๙" w:hAnsi="TH SarabunIT๙" w:cs="TH SarabunIT๙"/>
          <w:sz w:val="28"/>
        </w:rPr>
        <w:t xml:space="preserve"> </w:t>
      </w:r>
    </w:p>
    <w:p w14:paraId="44B45700" w14:textId="77777777" w:rsidR="00B17A5A" w:rsidRDefault="008F455E" w:rsidP="00B17A5A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/>
          <w:sz w:val="28"/>
        </w:rPr>
        <w:t xml:space="preserve">2. </w:t>
      </w:r>
      <w:r w:rsidR="00B17A5A" w:rsidRPr="00B17A5A">
        <w:rPr>
          <w:rFonts w:ascii="TH SarabunIT๙" w:hAnsi="TH SarabunIT๙" w:cs="TH SarabunIT๙" w:hint="cs"/>
          <w:sz w:val="28"/>
          <w:cs/>
        </w:rPr>
        <w:t>งานแผนงานและงบประมาณด้านการศึกษา</w:t>
      </w:r>
      <w:r w:rsidRPr="00B17A5A">
        <w:rPr>
          <w:rFonts w:ascii="TH SarabunIT๙" w:hAnsi="TH SarabunIT๙" w:cs="TH SarabunIT๙"/>
          <w:sz w:val="28"/>
          <w:cs/>
        </w:rPr>
        <w:t xml:space="preserve"> </w:t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Pr="00B17A5A">
        <w:rPr>
          <w:rFonts w:ascii="TH SarabunIT๙" w:hAnsi="TH SarabunIT๙" w:cs="TH SarabunIT๙"/>
          <w:sz w:val="28"/>
        </w:rPr>
        <w:t xml:space="preserve">2. </w:t>
      </w:r>
      <w:r w:rsidR="00B17A5A">
        <w:rPr>
          <w:rFonts w:ascii="TH SarabunIT๙" w:hAnsi="TH SarabunIT๙" w:cs="TH SarabunIT๙" w:hint="cs"/>
          <w:sz w:val="28"/>
          <w:cs/>
        </w:rPr>
        <w:t>งานกีฬาและนันทนาการ</w:t>
      </w:r>
      <w:r w:rsidRPr="00B17A5A">
        <w:rPr>
          <w:rFonts w:ascii="TH SarabunIT๙" w:hAnsi="TH SarabunIT๙" w:cs="TH SarabunIT๙"/>
          <w:sz w:val="28"/>
        </w:rPr>
        <w:t xml:space="preserve"> </w:t>
      </w:r>
    </w:p>
    <w:p w14:paraId="4D982669" w14:textId="77777777" w:rsidR="00B17A5A" w:rsidRDefault="008F455E" w:rsidP="00B17A5A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/>
          <w:sz w:val="28"/>
        </w:rPr>
        <w:t xml:space="preserve">3. </w:t>
      </w:r>
      <w:r w:rsidR="00B17A5A">
        <w:rPr>
          <w:rFonts w:ascii="TH SarabunIT๙" w:hAnsi="TH SarabunIT๙" w:cs="TH SarabunIT๙" w:hint="cs"/>
          <w:sz w:val="28"/>
          <w:cs/>
        </w:rPr>
        <w:t>งานโครงการ</w:t>
      </w:r>
      <w:r w:rsidRPr="00B17A5A">
        <w:rPr>
          <w:rFonts w:ascii="TH SarabunIT๙" w:hAnsi="TH SarabunIT๙" w:cs="TH SarabunIT๙"/>
          <w:sz w:val="28"/>
          <w:cs/>
        </w:rPr>
        <w:t xml:space="preserve"> </w:t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Pr="00B17A5A">
        <w:rPr>
          <w:rFonts w:ascii="TH SarabunIT๙" w:hAnsi="TH SarabunIT๙" w:cs="TH SarabunIT๙"/>
          <w:sz w:val="28"/>
        </w:rPr>
        <w:t xml:space="preserve">3. </w:t>
      </w:r>
      <w:r w:rsidR="00B17A5A">
        <w:rPr>
          <w:rFonts w:ascii="TH SarabunIT๙" w:hAnsi="TH SarabunIT๙" w:cs="TH SarabunIT๙" w:hint="cs"/>
          <w:sz w:val="28"/>
          <w:cs/>
        </w:rPr>
        <w:t>งานโครงการด้านการส่งเสริมฯ</w:t>
      </w:r>
    </w:p>
    <w:p w14:paraId="74FC2E4D" w14:textId="77777777" w:rsidR="00B17A5A" w:rsidRDefault="008F455E" w:rsidP="00B17A5A">
      <w:pPr>
        <w:spacing w:after="0" w:line="276" w:lineRule="auto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/>
          <w:sz w:val="28"/>
        </w:rPr>
        <w:t xml:space="preserve">4. </w:t>
      </w:r>
      <w:r w:rsidR="00B17A5A">
        <w:rPr>
          <w:rFonts w:ascii="TH SarabunIT๙" w:hAnsi="TH SarabunIT๙" w:cs="TH SarabunIT๙" w:hint="cs"/>
          <w:sz w:val="28"/>
          <w:cs/>
        </w:rPr>
        <w:t>งานธุรการ</w:t>
      </w:r>
      <w:r w:rsidRPr="00B17A5A">
        <w:rPr>
          <w:rFonts w:ascii="TH SarabunIT๙" w:hAnsi="TH SarabunIT๙" w:cs="TH SarabunIT๙"/>
          <w:sz w:val="28"/>
          <w:cs/>
        </w:rPr>
        <w:t xml:space="preserve"> </w:t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="00B17A5A">
        <w:rPr>
          <w:rFonts w:ascii="TH SarabunIT๙" w:hAnsi="TH SarabunIT๙" w:cs="TH SarabunIT๙"/>
          <w:sz w:val="28"/>
          <w:cs/>
        </w:rPr>
        <w:tab/>
      </w:r>
      <w:r w:rsidRPr="00B17A5A">
        <w:rPr>
          <w:rFonts w:ascii="TH SarabunIT๙" w:hAnsi="TH SarabunIT๙" w:cs="TH SarabunIT๙"/>
          <w:sz w:val="28"/>
        </w:rPr>
        <w:t xml:space="preserve">4. </w:t>
      </w:r>
      <w:r w:rsidR="00B17A5A">
        <w:rPr>
          <w:rFonts w:ascii="TH SarabunIT๙" w:hAnsi="TH SarabunIT๙" w:cs="TH SarabunIT๙" w:hint="cs"/>
          <w:sz w:val="28"/>
          <w:cs/>
        </w:rPr>
        <w:t>งานธุรการ</w:t>
      </w:r>
      <w:r w:rsidR="00B17A5A" w:rsidRPr="00B17A5A">
        <w:rPr>
          <w:rFonts w:ascii="TH SarabunIT๙" w:hAnsi="TH SarabunIT๙" w:cs="TH SarabunIT๙"/>
          <w:sz w:val="28"/>
          <w:cs/>
        </w:rPr>
        <w:t xml:space="preserve"> </w:t>
      </w:r>
    </w:p>
    <w:p w14:paraId="50359AA2" w14:textId="3092F55B" w:rsidR="008F455E" w:rsidRDefault="008F455E" w:rsidP="00B17A5A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17A5A">
        <w:rPr>
          <w:rFonts w:ascii="TH SarabunIT๙" w:hAnsi="TH SarabunIT๙" w:cs="TH SarabunIT๙"/>
          <w:sz w:val="28"/>
        </w:rPr>
        <w:t xml:space="preserve">5. </w:t>
      </w:r>
      <w:r w:rsidRPr="00B17A5A">
        <w:rPr>
          <w:rFonts w:ascii="TH SarabunIT๙" w:hAnsi="TH SarabunIT๙" w:cs="TH SarabunIT๙"/>
          <w:sz w:val="28"/>
          <w:cs/>
        </w:rPr>
        <w:t>งานอื่น</w:t>
      </w:r>
      <w:r w:rsidR="00B17A5A">
        <w:rPr>
          <w:rFonts w:ascii="TH SarabunIT๙" w:hAnsi="TH SarabunIT๙" w:cs="TH SarabunIT๙" w:hint="cs"/>
          <w:sz w:val="28"/>
          <w:cs/>
        </w:rPr>
        <w:t>ๆ</w:t>
      </w:r>
      <w:r w:rsidRPr="00B17A5A">
        <w:rPr>
          <w:rFonts w:ascii="TH SarabunIT๙" w:hAnsi="TH SarabunIT๙" w:cs="TH SarabunIT๙"/>
          <w:sz w:val="28"/>
          <w:cs/>
        </w:rPr>
        <w:t xml:space="preserve">ที่เกี่ยวข้องหรือได้รับมอบหมาย </w:t>
      </w:r>
      <w:r w:rsidR="00B17A5A">
        <w:rPr>
          <w:rFonts w:ascii="TH SarabunIT๙" w:hAnsi="TH SarabunIT๙" w:cs="TH SarabunIT๙"/>
          <w:sz w:val="28"/>
        </w:rPr>
        <w:tab/>
      </w:r>
      <w:r w:rsidR="00B17A5A">
        <w:rPr>
          <w:rFonts w:ascii="TH SarabunIT๙" w:hAnsi="TH SarabunIT๙" w:cs="TH SarabunIT๙"/>
          <w:sz w:val="28"/>
        </w:rPr>
        <w:tab/>
      </w:r>
      <w:r w:rsidR="00B17A5A">
        <w:rPr>
          <w:rFonts w:ascii="TH SarabunIT๙" w:hAnsi="TH SarabunIT๙" w:cs="TH SarabunIT๙"/>
          <w:sz w:val="28"/>
        </w:rPr>
        <w:tab/>
      </w:r>
      <w:r w:rsidRPr="00B17A5A">
        <w:rPr>
          <w:rFonts w:ascii="TH SarabunIT๙" w:hAnsi="TH SarabunIT๙" w:cs="TH SarabunIT๙"/>
          <w:sz w:val="28"/>
        </w:rPr>
        <w:t xml:space="preserve">5. </w:t>
      </w:r>
      <w:r w:rsidR="00B17A5A" w:rsidRPr="00B17A5A">
        <w:rPr>
          <w:rFonts w:ascii="TH SarabunIT๙" w:hAnsi="TH SarabunIT๙" w:cs="TH SarabunIT๙"/>
          <w:sz w:val="28"/>
          <w:cs/>
        </w:rPr>
        <w:t>งานอื่น</w:t>
      </w:r>
      <w:r w:rsidR="00B17A5A">
        <w:rPr>
          <w:rFonts w:ascii="TH SarabunIT๙" w:hAnsi="TH SarabunIT๙" w:cs="TH SarabunIT๙" w:hint="cs"/>
          <w:sz w:val="28"/>
          <w:cs/>
        </w:rPr>
        <w:t>ๆ</w:t>
      </w:r>
      <w:r w:rsidR="00B17A5A" w:rsidRPr="00B17A5A">
        <w:rPr>
          <w:rFonts w:ascii="TH SarabunIT๙" w:hAnsi="TH SarabunIT๙" w:cs="TH SarabunIT๙"/>
          <w:sz w:val="28"/>
          <w:cs/>
        </w:rPr>
        <w:t>ที่เกี่ยวข้องหรือได้รับมอบหมาย</w:t>
      </w:r>
    </w:p>
    <w:p w14:paraId="3DFE90B2" w14:textId="163E09B9" w:rsidR="00B17A5A" w:rsidRPr="00B17A5A" w:rsidRDefault="00B17A5A" w:rsidP="00B17A5A">
      <w:pPr>
        <w:spacing w:after="0" w:line="276" w:lineRule="auto"/>
        <w:rPr>
          <w:rFonts w:ascii="TH SarabunIT๙" w:hAnsi="TH SarabunIT๙" w:cs="TH SarabunIT๙"/>
          <w:sz w:val="28"/>
          <w:cs/>
        </w:rPr>
      </w:pPr>
      <w:r w:rsidRPr="00B17A5A">
        <w:rPr>
          <w:rFonts w:ascii="TH SarabunIT๙" w:hAnsi="TH SarabunIT๙" w:cs="TH SarabunIT๙"/>
          <w:sz w:val="28"/>
        </w:rPr>
        <w:tab/>
      </w:r>
      <w:r w:rsidRPr="00B17A5A">
        <w:rPr>
          <w:rFonts w:ascii="TH SarabunIT๙" w:hAnsi="TH SarabunIT๙" w:cs="TH SarabunIT๙" w:hint="cs"/>
          <w:sz w:val="28"/>
          <w:cs/>
        </w:rPr>
        <w:t>-หัวหน้าฝ่ายบริหารการศึกษา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B17A5A">
        <w:rPr>
          <w:rFonts w:ascii="TH SarabunIT๙" w:hAnsi="TH SarabunIT๙" w:cs="TH SarabunIT๙" w:hint="cs"/>
          <w:sz w:val="28"/>
          <w:cs/>
        </w:rPr>
        <w:t>-หัวหน้าฝ่ายบริหารการศึกษา</w:t>
      </w:r>
    </w:p>
    <w:p w14:paraId="2146949E" w14:textId="63C8C7CF" w:rsidR="00B17A5A" w:rsidRPr="00B17A5A" w:rsidRDefault="00B17A5A" w:rsidP="00B17A5A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 w:hint="cs"/>
          <w:sz w:val="28"/>
          <w:cs/>
        </w:rPr>
        <w:t>-นักวิชาการศึกษา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B17A5A">
        <w:rPr>
          <w:rFonts w:ascii="TH SarabunIT๙" w:hAnsi="TH SarabunIT๙" w:cs="TH SarabunIT๙" w:hint="cs"/>
          <w:sz w:val="28"/>
          <w:cs/>
        </w:rPr>
        <w:t>-นักวิชาการศึกษา</w:t>
      </w:r>
    </w:p>
    <w:p w14:paraId="52AF0024" w14:textId="2867166B" w:rsidR="00B17A5A" w:rsidRPr="00B17A5A" w:rsidRDefault="00B17A5A" w:rsidP="00B17A5A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 w:hint="cs"/>
          <w:sz w:val="28"/>
          <w:cs/>
        </w:rPr>
        <w:t>-ผู้ช่วยนักวิชาการศึกษา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B17A5A">
        <w:rPr>
          <w:rFonts w:ascii="TH SarabunIT๙" w:hAnsi="TH SarabunIT๙" w:cs="TH SarabunIT๙" w:hint="cs"/>
          <w:sz w:val="28"/>
          <w:cs/>
        </w:rPr>
        <w:t>-ผู้ช่วยนักวิชาการศึกษา</w:t>
      </w:r>
    </w:p>
    <w:p w14:paraId="50CA14CA" w14:textId="0CEF75F8" w:rsidR="00B17A5A" w:rsidRPr="00B17A5A" w:rsidRDefault="00B17A5A" w:rsidP="00B17A5A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17A5A">
        <w:rPr>
          <w:rFonts w:ascii="TH SarabunIT๙" w:hAnsi="TH SarabunIT๙" w:cs="TH SarabunIT๙" w:hint="cs"/>
          <w:sz w:val="28"/>
          <w:cs/>
        </w:rPr>
        <w:t>-ธุรการกองการศึกษา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B17A5A">
        <w:rPr>
          <w:rFonts w:ascii="TH SarabunIT๙" w:hAnsi="TH SarabunIT๙" w:cs="TH SarabunIT๙" w:hint="cs"/>
          <w:sz w:val="28"/>
          <w:cs/>
        </w:rPr>
        <w:t>-ธุรการกองการศึกษา</w:t>
      </w:r>
    </w:p>
    <w:p w14:paraId="5B558539" w14:textId="28A63B33" w:rsidR="00B17A5A" w:rsidRPr="00B17A5A" w:rsidRDefault="003400A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3400A0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3B3393AC" wp14:editId="77FEBC3F">
                <wp:simplePos x="0" y="0"/>
                <wp:positionH relativeFrom="margin">
                  <wp:posOffset>1484630</wp:posOffset>
                </wp:positionH>
                <wp:positionV relativeFrom="paragraph">
                  <wp:posOffset>211151</wp:posOffset>
                </wp:positionV>
                <wp:extent cx="2734945" cy="1924050"/>
                <wp:effectExtent l="0" t="0" r="27305" b="19050"/>
                <wp:wrapSquare wrapText="bothSides"/>
                <wp:docPr id="4512802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7D5C" w14:textId="1BE6574D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ศูนย์พัฒนาเด็กเล็กในสังกัด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เทศบาลตำบลโพนสูง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มี 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แห่ง</w:t>
                            </w:r>
                          </w:p>
                          <w:p w14:paraId="2B483A91" w14:textId="77777777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วัดสว่างไชยวาน</w:t>
                            </w:r>
                          </w:p>
                          <w:p w14:paraId="0CFBA82B" w14:textId="77777777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วัดป่าศรีชมภูจิตตวิเวก</w:t>
                            </w:r>
                          </w:p>
                          <w:p w14:paraId="2D6F24C8" w14:textId="77777777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วัดชลขันธ์</w:t>
                            </w:r>
                          </w:p>
                          <w:p w14:paraId="1BE2D81D" w14:textId="77777777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๔.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บ้านห้วยยาง</w:t>
                            </w:r>
                          </w:p>
                          <w:p w14:paraId="688980A3" w14:textId="77777777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๕.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บ้านป่าก้าว</w:t>
                            </w:r>
                          </w:p>
                          <w:p w14:paraId="7E18DE94" w14:textId="77777777" w:rsidR="003400A0" w:rsidRPr="003400A0" w:rsidRDefault="003400A0" w:rsidP="003400A0">
                            <w:pPr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๖. </w:t>
                            </w:r>
                            <w:r w:rsidRPr="003400A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ศูนย์พัฒนาเด็กเล็ก</w:t>
                            </w: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บ้านโนนสมบูรณ์</w:t>
                            </w:r>
                          </w:p>
                          <w:p w14:paraId="1B1FCD27" w14:textId="3CABD341" w:rsidR="003400A0" w:rsidRPr="003400A0" w:rsidRDefault="003400A0" w:rsidP="003400A0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-ครู</w:t>
                            </w:r>
                          </w:p>
                          <w:p w14:paraId="2E0E0E89" w14:textId="04FD377B" w:rsidR="003400A0" w:rsidRPr="003400A0" w:rsidRDefault="003400A0" w:rsidP="003400A0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400A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-ผู้ดูแลเด็ก</w:t>
                            </w:r>
                          </w:p>
                          <w:p w14:paraId="0F369EBB" w14:textId="27B668FC" w:rsidR="003400A0" w:rsidRDefault="003400A0" w:rsidP="00340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393AC" id="_x0000_s1029" type="#_x0000_t202" style="position:absolute;left:0;text-align:left;margin-left:116.9pt;margin-top:16.65pt;width:215.35pt;height:151.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u4FgIAACcEAAAOAAAAZHJzL2Uyb0RvYy54bWysU81u2zAMvg/YOwi6L3ZcZ22MOEWXLsOA&#10;7gfo9gCyJMfCZFGTlNjd05eS0zTotsswHQRSpD6SH8nV9dhrcpDOKzA1nc9ySqThIJTZ1fT7t+2b&#10;K0p8YEYwDUbW9EF6er1+/Wo12EoW0IEW0hEEMb4abE27EGyVZZ53smd+BlYaNLbgehZQdbtMODYg&#10;eq+zIs/fZgM4YR1w6T2+3k5Guk74bSt5+NK2Xgaia4q5hXS7dDfxztYrVu0cs53ixzTYP2TRM2Uw&#10;6AnqlgVG9k79BtUr7sBDG2Yc+gzaVnGZasBq5vmLau47ZmWqBcnx9kST/3+w/PPh3n51JIzvYMQG&#10;piK8vQP+wxMDm46ZnbxxDoZOMoGB55GybLC+On6NVPvKR5Bm+AQCm8z2ARLQ2Lo+soJ1EkTHBjyc&#10;SJdjIBwfi8uLclkuKOFomy+LMl+ktmSsevpunQ8fJPQkCjV12NUEzw53PsR0WPXkEqN50EpsldZJ&#10;cbtmox05MJyAbTqpghdu2pChpstFsZgY+CtEns6fIHoVcJS16mt6dXJiVeTtvRFp0AJTepIxZW2O&#10;REbuJhbD2IxEiZpexACR1wbEAzLrYJpc3DQUOnC/KBlwamvqf+6Zk5Tojwa7s5yXZRzzpJSLywIV&#10;d25pzi3McISqaaBkEjchrUbkzcANdrFVid/nTI4p4zQm2o+bE8f9XE9ez/u9fgQAAP//AwBQSwME&#10;FAAGAAgAAAAhAAL1X4nfAAAACgEAAA8AAABkcnMvZG93bnJldi54bWxMj8FOwzAQRO9I/IO1SFwQ&#10;daiLKSFOhZBA9AYFwdWNt0mEvQ62m4a/xz3BcWdHM2+q1eQsGzHE3pOCq1kBDKnxpqdWwfvb4+US&#10;WEyajLaeUMEPRljVpyeVLo0/0CuOm9SyHEKx1Aq6lIaS89h06HSc+QEp/3Y+OJ3yGVpugj7kcGf5&#10;vCgkd7qn3NDpAR86bL42e6dguXgeP+NavHw0cmdv08XN+PQdlDo/m+7vgCWc0p8ZjvgZHerMtPV7&#10;MpFZBXMhMnpSIIQAlg1SLq6BbY+CFMDriv+fUP8CAAD//wMAUEsBAi0AFAAGAAgAAAAhALaDOJL+&#10;AAAA4QEAABMAAAAAAAAAAAAAAAAAAAAAAFtDb250ZW50X1R5cGVzXS54bWxQSwECLQAUAAYACAAA&#10;ACEAOP0h/9YAAACUAQAACwAAAAAAAAAAAAAAAAAvAQAAX3JlbHMvLnJlbHNQSwECLQAUAAYACAAA&#10;ACEAMPULuBYCAAAnBAAADgAAAAAAAAAAAAAAAAAuAgAAZHJzL2Uyb0RvYy54bWxQSwECLQAUAAYA&#10;CAAAACEAAvVfid8AAAAKAQAADwAAAAAAAAAAAAAAAABwBAAAZHJzL2Rvd25yZXYueG1sUEsFBgAA&#10;AAAEAAQA8wAAAHwFAAAAAA==&#10;">
                <v:textbox>
                  <w:txbxContent>
                    <w:p w14:paraId="781A7D5C" w14:textId="1BE6574D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ศูนย์พัฒนาเด็กเล็กในสังกัด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เทศบาลตำบลโพนสูง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มี 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แห่ง</w:t>
                      </w:r>
                    </w:p>
                    <w:p w14:paraId="2B483A91" w14:textId="77777777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1.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วัดสว่างไชยวาน</w:t>
                      </w:r>
                    </w:p>
                    <w:p w14:paraId="0CFBA82B" w14:textId="77777777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2.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วัดป่าศรีชมภูจิตตวิเวก</w:t>
                      </w:r>
                    </w:p>
                    <w:p w14:paraId="2D6F24C8" w14:textId="77777777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3.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วัดชลขันธ์</w:t>
                      </w:r>
                    </w:p>
                    <w:p w14:paraId="1BE2D81D" w14:textId="77777777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๔.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บ้านห้วยยาง</w:t>
                      </w:r>
                    </w:p>
                    <w:p w14:paraId="688980A3" w14:textId="77777777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๕.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บ้านป่าก้าว</w:t>
                      </w:r>
                    </w:p>
                    <w:p w14:paraId="7E18DE94" w14:textId="77777777" w:rsidR="003400A0" w:rsidRPr="003400A0" w:rsidRDefault="003400A0" w:rsidP="003400A0">
                      <w:pPr>
                        <w:spacing w:after="0" w:line="276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๖. </w:t>
                      </w:r>
                      <w:r w:rsidRPr="003400A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ศูนย์พัฒนาเด็กเล็ก</w:t>
                      </w: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บ้านโนนสมบูรณ์</w:t>
                      </w:r>
                    </w:p>
                    <w:p w14:paraId="1B1FCD27" w14:textId="3CABD341" w:rsidR="003400A0" w:rsidRPr="003400A0" w:rsidRDefault="003400A0" w:rsidP="003400A0">
                      <w:pPr>
                        <w:spacing w:after="0" w:line="276" w:lineRule="auto"/>
                        <w:ind w:firstLine="72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-ครู</w:t>
                      </w:r>
                    </w:p>
                    <w:p w14:paraId="2E0E0E89" w14:textId="04FD377B" w:rsidR="003400A0" w:rsidRPr="003400A0" w:rsidRDefault="003400A0" w:rsidP="003400A0">
                      <w:pPr>
                        <w:spacing w:after="0" w:line="276" w:lineRule="auto"/>
                        <w:ind w:firstLine="720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3400A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-ผู้ดูแลเด็ก</w:t>
                      </w:r>
                    </w:p>
                    <w:p w14:paraId="0F369EBB" w14:textId="27B668FC" w:rsidR="003400A0" w:rsidRDefault="003400A0" w:rsidP="003400A0"/>
                  </w:txbxContent>
                </v:textbox>
                <w10:wrap type="square" anchorx="margin"/>
              </v:shape>
            </w:pict>
          </mc:Fallback>
        </mc:AlternateContent>
      </w:r>
    </w:p>
    <w:p w14:paraId="7CB78ADC" w14:textId="77777777" w:rsidR="003925C0" w:rsidRDefault="003925C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FA17B" w14:textId="77777777" w:rsidR="003925C0" w:rsidRDefault="003925C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44BBA" w14:textId="77777777" w:rsidR="003925C0" w:rsidRDefault="003925C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2E518" w14:textId="77777777" w:rsidR="003925C0" w:rsidRDefault="003925C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C4288" w14:textId="77777777" w:rsidR="003400A0" w:rsidRDefault="003400A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4838E" w14:textId="77777777" w:rsidR="003400A0" w:rsidRDefault="003400A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7611A" w14:textId="77777777" w:rsidR="003925C0" w:rsidRDefault="003925C0" w:rsidP="001D61BE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E806D1" w14:textId="77777777" w:rsidR="003925C0" w:rsidRPr="003925C0" w:rsidRDefault="003925C0" w:rsidP="003925C0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5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ลักษณะงานที่ปฏิบัติและวิธีปฏิบัติงาน</w:t>
      </w:r>
    </w:p>
    <w:p w14:paraId="27D7F67A" w14:textId="77777777" w:rsidR="003925C0" w:rsidRDefault="003925C0" w:rsidP="003925C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925C0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งานการศึกษา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8A4A75" w14:textId="7A34235B" w:rsidR="003925C0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  <w:cs/>
        </w:rPr>
        <w:t>สนับสนุนการบริหารจัดการสถานศึกษา ส่งเสริมสนับสนุนงานด้านวิชาการและบริหารทั่วไป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ส่งเสริมการจัดการศึกษาในศูนย์พัฒนาเด็กเล็ก ควบคุม ตรวจสอบ คุณภาพและมาตรฐานการศึกษา และ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จัดระบบการประกันคุณภาพ ส่งเสริมศักยภาพการจัดการศึกษาท้องถิ่น รวบรวมข้อมูลเพื่อศึกษาและวิเคราะห์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แผนและโครงการของกองการศึกษา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แผนยุทธศาสตร์การพัฒนาการศึกษา และแผนการศึกษา ในส่วนของกองการศึกษา วางแผนพัฒนาด้านการศึกษาขององค์กรปกครองส่วนท้องถิ่น และการลงข้อมูลระบบข้อมูลสารสนเทศทางการศึกษา</w:t>
      </w:r>
      <w:r w:rsidRPr="008965E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925C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965ED">
        <w:rPr>
          <w:rFonts w:ascii="TH SarabunPSK" w:hAnsi="TH SarabunPSK" w:cs="TH SarabunPSK"/>
          <w:color w:val="474747"/>
          <w:sz w:val="32"/>
          <w:szCs w:val="32"/>
          <w:shd w:val="clear" w:color="auto" w:fill="FFFFFF"/>
        </w:rPr>
        <w:t>(Local E</w:t>
      </w:r>
      <w:r w:rsidR="008965ED" w:rsidRPr="008965ED">
        <w:rPr>
          <w:rFonts w:ascii="TH SarabunPSK" w:hAnsi="TH SarabunPSK" w:cs="TH SarabunPSK"/>
          <w:color w:val="474747"/>
          <w:sz w:val="32"/>
          <w:szCs w:val="32"/>
          <w:shd w:val="clear" w:color="auto" w:fill="FFFFFF"/>
        </w:rPr>
        <w:t>ducation Center information system : LEC)</w:t>
      </w:r>
      <w:r w:rsidRPr="008965ED">
        <w:rPr>
          <w:rFonts w:ascii="TH SarabunIT๙" w:hAnsi="TH SarabunIT๙" w:cs="TH SarabunIT๙"/>
          <w:sz w:val="40"/>
          <w:szCs w:val="40"/>
        </w:rPr>
        <w:t xml:space="preserve"> </w:t>
      </w:r>
      <w:r w:rsidR="008965ED" w:rsidRPr="008965ED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8965ED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องค์กรปกครองส่วนท้องถิ่นและสถานศึกษาในสังกัดองค์กรปกครองส่วนท้องถิ่น (โรงเรียนและศูนย์พัฒนา  เด็กเล็ก) บันทึกข้อมูลนักเรียนและข้อมูลเด็กเล็ก </w:t>
      </w:r>
      <w:r w:rsidRPr="003925C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สาระของหลักสูตร การพัฒนาหลักสูตร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กระบวนการเรียนรู้ แนวทางการจัดประสบการณ์ แผนการสอน คู่มือครู การผลิต และการใช้เทคโนโลยี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เพื่อการศึกษาส่งเสริมและพัฒนาบุคลากรให้มีคุณภาพ และมาตรฐานที่เหมาะสมตามมาตรฐานวิชาชีพ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สนับสนุนค่าใช้จ่ายในการจัดการศึกษางานจัดซื้อ จัดจ้าง เงินจัดสรร เงินอุดหนุนทุกประเภท เงินโครงการถ่ายโอนภารกิจ โครงการอาหารเสริม(นม) และโครงการอาหารกลางวัน การจัดการศึกษาปฐมวัยในศูนย์พัฒนาเด็กเล็ก โรงเรียนหรือศูนย์การเรียนรู้ ส่งเสริม สนับสนุน ด้านวิชาการ งบประมาณ บุคลากรให้แก่บุคคล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ครอบครัว หน่วยงาน สถานประกอบการในการอบรมเลี้ยงดูบุตรหรือบุคคลที่อยู่ในการดูแล ให้ได้รับการพัฒนา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และสามารถจัดการศึกษาปฐมวัยได้ตามความเหมาะสม จัดการศึกษาแบบบูรณาการและแบบองค์ความรู้โดย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คัญทั้งในด้านความรู้ คุณธรรม และกระบวนการเรียนรู้ให้เหมาะสมกับระดับการศึกษา จัดกิจกรรม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ให้สอดคล้องกับความสนใจ ความถนัด และธรรมชาติของวัยของผู้เรียน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นึงถึงความแตกต่างระหว่าง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บุคคลและถือว่าผู้เรียนส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คัญที่สุด จัดให้มีระบบความร่วมมือระหว่างศูนย์พัฒนาเด็กเล็ก ผู้ปกครอง ครอบครัว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สถานประกอบการ องค์กรหรือสถาบันอื่นในท้องถิ่น เข้ามามีส่วนร่วมในการจัดการศึกษาปฐมวัย ส่งเสริมและ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สนับสนุนให้ครูผู้สอนจัดบรรยากาศการเรียนการสอน การจัดสื่อการเรียนการสอน เพื่อส่งเสริมการเรียนรู้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รวมทั้งสามารถใช้การวิจัยเป็นส่วนหนึ่งของการเรียนรู้ โดยผู้เรียนผู้สอนอาจเรียนรู้ไปพร้อมกัน จัดให้มีการวิจัย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และพัฒนาด้านการผลิตและพัฒนาเทคโนโลยีเพื่อการศึกษาให้เหมาะกับผู้เรียน ปฏิบัติงานร่วมกับ หรือ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สนับสนุนการปฏิบัติงานของหน่วยงานอื่นที่เกี่ยวข้องหรือตามที่ได้รับมอบหมาย บริหารจัดการงานด้านธุรการ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งานเอกสาร และการประสานงานกับส่วนราชการต่างๆ ให้เกิดประสิทธิภาพ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94B18" w14:textId="77777777" w:rsidR="003925C0" w:rsidRDefault="003925C0" w:rsidP="003925C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925C0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งานการศาสนาวัฒนธรรมและนันทนาการ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DC3B5" w14:textId="7BAFB533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  <w:cs/>
        </w:rPr>
        <w:t>ส่งเสริมให้เยาวชนและประชาชนมีคุณธรรม จริยธรรม ศ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3925C0">
        <w:rPr>
          <w:rFonts w:ascii="TH SarabunIT๙" w:hAnsi="TH SarabunIT๙" w:cs="TH SarabunIT๙"/>
          <w:sz w:val="32"/>
          <w:szCs w:val="32"/>
          <w:cs/>
        </w:rPr>
        <w:t>ลธรรม พัฒนาสังคมด้านคุณภาพ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ชีวิต ส่งเสริมการเรียนรู้ตามอัธยาศัย พัฒนาบุคลากรให้มีความรู้ ส่งเสริมประเพณีท้องถิ่น โครงการจัดงาน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ประเพณีบุญบั้งไฟ จัดชมรม หรือกลุ่มกีฬา ตลอดจนกิจกรรมกีฬาและนันทนาการ เพื่อให้เด็กและเยาวชนได้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พัฒนาทักษะ พัฒนาเยาวชนให้เป็นไปตามแผนพัฒนาเด็กเยาวชนแห่งชาติ ส่งเสริมงานกีฬาและนันทนาการ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เผยแพร่ผลการด</w:t>
      </w:r>
      <w:r w:rsidR="002D28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เนินงานเพื่อความโปรงใสรวดเร็ว บริหารจัดการงานด้านธุรการ งานเอกสาร และการประสานงานกับส่วนราชการต่างๆ ให้เกิดประสิทธิภาพ</w:t>
      </w:r>
      <w:r w:rsidRPr="003925C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73DE7ED" w14:textId="77777777" w:rsidR="0068145B" w:rsidRDefault="0068145B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0D1C79" w14:textId="77777777" w:rsidR="0068145B" w:rsidRPr="0068145B" w:rsidRDefault="003925C0" w:rsidP="0068145B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14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ขั้นตอนการปฏิบัติงาน และวิธีการติดตามและประเมินผลการปฏิบัติงาน</w:t>
      </w:r>
      <w:r w:rsidRPr="00681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1EEC1A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  <w:cs/>
        </w:rPr>
        <w:t>กองการศึกษา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หนดแนวทางและหลักเกณฑ์เพื่อให้การปฏิบัติงาน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ราชการของเจ้าหน้าที่ในกองการศึกษา เป็นไปด้วยความมีระเบียบเรียบร้อย ถูกต้อง รวดเร็ว และสอดคล้อง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กับข้อสั่งการของผู้บังคับบัญชาทุกระดับ จึงออกคู่มือปฏิบัติราชการเพื่อใช้เป็นหลักเกณฑ์แนวทางการ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ปฏิบัติงานราชการภายในกองการศึกษา ให้ทุกฝ่ายถือปฏิบัติโดยแบ่งการก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หนดแนวทางภายใต้การก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และรับผิดชอบของแต่ละฝ่าย ทั้งนี้ ให้น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หลักเกณฑ์หรือแนวทางการปฏิบัติงานราชการนี้ก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หนดเป็นตัว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ประเมินความส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เร็จของงานในแต่ละส่วนงานต่อไป ดังนั้น กองการศึกษา ได้ก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หนดหลักเกณฑ์ เป็นแนวทาง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การปฏิบัติราชการ ดังนี้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FB205" w14:textId="2FFC2A41" w:rsidR="0068145B" w:rsidRPr="0068145B" w:rsidRDefault="003925C0" w:rsidP="002F5A61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14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8145B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68145B" w:rsidRPr="0068145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8145B">
        <w:rPr>
          <w:rFonts w:ascii="TH SarabunIT๙" w:hAnsi="TH SarabunIT๙" w:cs="TH SarabunIT๙"/>
          <w:b/>
          <w:bCs/>
          <w:sz w:val="32"/>
          <w:szCs w:val="32"/>
          <w:cs/>
        </w:rPr>
        <w:t>หนดด้านงานสารบรรณ การประชาสัมพันธ์ เข้ารับการฝึกอบรมและงานอื่นๆ</w:t>
      </w:r>
      <w:r w:rsidRPr="00681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335652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  <w:cs/>
        </w:rPr>
        <w:t>การบันทึกผ่านเว็บไซต์ ประชาสัมพันธ์ ประกาศต่างๆ ของส่วนราชการ การบันทึกผ่าน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เว็บไซต์ สื่ออิเล็กทรอนิกส์ต่างๆ ของกองการศึกษา ให้อยู่ในความรับผิดชอบของ เจ้าหน้าที่ระบบ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คอมพิวเตอร์ และนักจัดการงานทั่วไป โดยก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หนดให้เจ้าหน้าที่แต่ละฝ่ายส่งมอบเอกสารที่จะด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เนินการให้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 xml:space="preserve">  ดำ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เนินการบันทึกผ่านระบบอิเล็กทรอนิกส์ เพื่อเจ้าหน้าที่จะได้ด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เนินการได้อย่าง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เรียบร้อยต่อไป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3621C4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145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วิธีการติดตามและประเมินผลการปฏิบัติงาน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BEA96" w14:textId="5B837BED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  <w:cs/>
        </w:rPr>
        <w:t>มีภาพผลการด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 ร่องรอยการด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 เผยแพร่ผ่านเว็บไซต์ที่ทั้งก่อนด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ระหว่างด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 และหลังเสร็จสิ้นการด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58E2EA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14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8145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การจัดเก็บเอกสารด้านงานสารบรรณ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009B09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1.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ให้ทุกฝ่ายในสังกัดกองการศึกษา จัดส่งค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 ประกาศ หนังสือราชการต่างๆ ให้งานธุรการจัดเก็บ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ภายหลังเสร็จสิ้นการด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เนินการเพื่อเก็บรักษา ทั้งนี้ให้เป็นไปตามระเบียบส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นักนายกรัฐมนตรีว่าด้วยสารสารบรรณ พ.ศ. </w:t>
      </w:r>
      <w:r w:rsidRPr="003925C0">
        <w:rPr>
          <w:rFonts w:ascii="TH SarabunIT๙" w:hAnsi="TH SarabunIT๙" w:cs="TH SarabunIT๙"/>
          <w:sz w:val="32"/>
          <w:szCs w:val="32"/>
        </w:rPr>
        <w:t xml:space="preserve">2526 </w:t>
      </w:r>
      <w:r w:rsidRPr="003925C0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ถึง (ฉบับที่ </w:t>
      </w:r>
      <w:r w:rsidRPr="003925C0">
        <w:rPr>
          <w:rFonts w:ascii="TH SarabunIT๙" w:hAnsi="TH SarabunIT๙" w:cs="TH SarabunIT๙"/>
          <w:sz w:val="32"/>
          <w:szCs w:val="32"/>
        </w:rPr>
        <w:t xml:space="preserve">2) </w:t>
      </w:r>
      <w:r w:rsidRPr="003925C0">
        <w:rPr>
          <w:rFonts w:ascii="TH SarabunIT๙" w:hAnsi="TH SarabunIT๙" w:cs="TH SarabunIT๙"/>
          <w:sz w:val="32"/>
          <w:szCs w:val="32"/>
          <w:cs/>
        </w:rPr>
        <w:t>พ.ศ.</w:t>
      </w:r>
      <w:r w:rsidRPr="003925C0">
        <w:rPr>
          <w:rFonts w:ascii="TH SarabunIT๙" w:hAnsi="TH SarabunIT๙" w:cs="TH SarabunIT๙"/>
          <w:sz w:val="32"/>
          <w:szCs w:val="32"/>
        </w:rPr>
        <w:t xml:space="preserve">2548 </w:t>
      </w:r>
      <w:r w:rsidRPr="003925C0">
        <w:rPr>
          <w:rFonts w:ascii="TH SarabunIT๙" w:hAnsi="TH SarabunIT๙" w:cs="TH SarabunIT๙"/>
          <w:sz w:val="32"/>
          <w:szCs w:val="32"/>
          <w:cs/>
        </w:rPr>
        <w:t>และหนังสือสั่งการที่เกี่ยวข้อง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D4A2F9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2.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การเสนองานต่างๆ ให้ทุกฝ่ายส่งแฟ้มไว้ที่โต๊ะเอกสาร แล้วให้น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ักวิชการศึกษาหรือธุรการกองการศึกษาที่</w:t>
      </w:r>
      <w:r w:rsidRPr="003925C0">
        <w:rPr>
          <w:rFonts w:ascii="TH SarabunIT๙" w:hAnsi="TH SarabunIT๙" w:cs="TH SarabunIT๙"/>
          <w:sz w:val="32"/>
          <w:szCs w:val="32"/>
          <w:cs/>
        </w:rPr>
        <w:t>ได้รับมอบหมาย น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แฟ้มออกมาตรวจความถูกต้องแล้วเสนอให้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ผู้บังคับบัญชาตามล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ดับชั้น หากเกิดข้อผิดพลาดให้ท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เครื่องหมายไว้ และแจ้งกลับไปยังส่วนที่เสนองานมาเพื่อแก้ไขและน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เสนอใหม่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19E7CE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3.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ให้นัก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วิชาการศึกษา ผู้ช่วยนักวิชการศึกษา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ธุ</w:t>
      </w:r>
      <w:r w:rsidRPr="003925C0">
        <w:rPr>
          <w:rFonts w:ascii="TH SarabunIT๙" w:hAnsi="TH SarabunIT๙" w:cs="TH SarabunIT๙"/>
          <w:sz w:val="32"/>
          <w:szCs w:val="32"/>
          <w:cs/>
        </w:rPr>
        <w:t>รการ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 เข้าตรวจหนังสือสั่งการของกรมส่งเสริมการปกครองท้องถิ่นทุกวัน อย่างน้อยวันละ </w:t>
      </w:r>
      <w:r w:rsidRPr="003925C0">
        <w:rPr>
          <w:rFonts w:ascii="TH SarabunIT๙" w:hAnsi="TH SarabunIT๙" w:cs="TH SarabunIT๙"/>
          <w:sz w:val="32"/>
          <w:szCs w:val="32"/>
        </w:rPr>
        <w:t xml:space="preserve">2 </w:t>
      </w:r>
      <w:r w:rsidRPr="003925C0">
        <w:rPr>
          <w:rFonts w:ascii="TH SarabunIT๙" w:hAnsi="TH SarabunIT๙" w:cs="TH SarabunIT๙"/>
          <w:sz w:val="32"/>
          <w:szCs w:val="32"/>
          <w:cs/>
        </w:rPr>
        <w:t>ครั้ง หากมีหนังสือส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คัญให้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925C0">
        <w:rPr>
          <w:rFonts w:ascii="TH SarabunIT๙" w:hAnsi="TH SarabunIT๙" w:cs="TH SarabunIT๙"/>
          <w:sz w:val="32"/>
          <w:szCs w:val="32"/>
          <w:cs/>
        </w:rPr>
        <w:t>น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เรียนผู้บังคับบัญชาทราบ เพื่อสั่งการต่อไป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29B9BD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4.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ให้แต่ละฝ่ายน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ผลการปฏิบัติงาน และผลการปฏิบัติตามข้อสั่งการของผู้บังคับบัญชาเพื่อ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รายงานผลการปฏิบัติงานของกองการศึกษา ต่อที่ประชุมประจ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เดือนทุกเดือน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FDB6B8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5.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การเดินทางไปราชการให้ทุกคนเขียนค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ขออนุญาตในการเดินทางไปราชการทุกครั้ง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ยกเว้นเดินทางไปราชการต่างจังหวัดตามหนังสือสั่งการให้ใช้บันทึกขออนุญาตพร้อมค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สั่งในการอนุญาตเดินทางไปราชการ ทั้งนี้ ให้เป็นไปตามระเบียบกระทรวงมหาดไทย</w:t>
      </w:r>
      <w:r w:rsidRPr="003925C0">
        <w:rPr>
          <w:rFonts w:ascii="TH SarabunIT๙" w:hAnsi="TH SarabunIT๙" w:cs="TH SarabunIT๙"/>
          <w:sz w:val="32"/>
          <w:szCs w:val="32"/>
        </w:rPr>
        <w:t xml:space="preserve"> 5 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ว่าด้วยค่าใช้จ่ายในการเดินทางไปราชการของเจ้าหน้าที่ท้องถิ่น พ.ศ. </w:t>
      </w:r>
      <w:r w:rsidRPr="003925C0">
        <w:rPr>
          <w:rFonts w:ascii="TH SarabunIT๙" w:hAnsi="TH SarabunIT๙" w:cs="TH SarabunIT๙"/>
          <w:sz w:val="32"/>
          <w:szCs w:val="32"/>
        </w:rPr>
        <w:t xml:space="preserve">2555 </w:t>
      </w:r>
      <w:r w:rsidRPr="003925C0">
        <w:rPr>
          <w:rFonts w:ascii="TH SarabunIT๙" w:hAnsi="TH SarabunIT๙" w:cs="TH SarabunIT๙"/>
          <w:sz w:val="32"/>
          <w:szCs w:val="32"/>
          <w:cs/>
        </w:rPr>
        <w:t>และแก้ไข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(ฉบับที่ </w:t>
      </w:r>
      <w:r w:rsidRPr="003925C0">
        <w:rPr>
          <w:rFonts w:ascii="TH SarabunIT๙" w:hAnsi="TH SarabunIT๙" w:cs="TH SarabunIT๙"/>
          <w:sz w:val="32"/>
          <w:szCs w:val="32"/>
        </w:rPr>
        <w:t xml:space="preserve">3) 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925C0">
        <w:rPr>
          <w:rFonts w:ascii="TH SarabunIT๙" w:hAnsi="TH SarabunIT๙" w:cs="TH SarabunIT๙"/>
          <w:sz w:val="32"/>
          <w:szCs w:val="32"/>
        </w:rPr>
        <w:t xml:space="preserve">2559 6.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การเข้ารับการฝึกอบรมตามโครงการต่างๆ ให้เป็นไปตามหน้าที่ความรับผิดชอบ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มาตรฐานก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หนดต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แหน่งของแต่ละบุคคล โดยค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นึงถึง</w:t>
      </w:r>
      <w:r w:rsidRPr="003925C0">
        <w:rPr>
          <w:rFonts w:ascii="TH SarabunIT๙" w:hAnsi="TH SarabunIT๙" w:cs="TH SarabunIT๙"/>
          <w:sz w:val="32"/>
          <w:szCs w:val="32"/>
          <w:cs/>
        </w:rPr>
        <w:lastRenderedPageBreak/>
        <w:t>ความรู้ที่จะได้รับสถานะการเงิน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การคลัง และรายงานผลการฝึกอบรมให้ทราบภายหลังจากเดินทางกลับ ตามระเบียบ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กระทรวงมหาดไทยว่าด้วยค่าใช้จ่ายในการอบรมขององค์กรปกครองส่วนท้องถิ่น พ.ศ.</w:t>
      </w:r>
      <w:r w:rsidRPr="003925C0">
        <w:rPr>
          <w:rFonts w:ascii="TH SarabunIT๙" w:hAnsi="TH SarabunIT๙" w:cs="TH SarabunIT๙"/>
          <w:sz w:val="32"/>
          <w:szCs w:val="32"/>
        </w:rPr>
        <w:t xml:space="preserve"> 2557 </w:t>
      </w:r>
    </w:p>
    <w:p w14:paraId="548DAC1D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7.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ให้ทุกฝ่ายด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เนินการถือปฏิบัติตามข้อสั่งการของผู้บังคับบัญชาอย่างเคร่งครัดที่ได้สั่งการ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ลงไปและให้ปฏิบัติงานรวมทั้งรายงานผลการปฏิบัติงานภายในระยะเวลาที่ก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14:paraId="00A00B8D" w14:textId="77777777" w:rsidR="0068145B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8.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ให้ทุกฝ่ายที่ประสงค์จะขอข้อมูลต่างๆ ของแต่ละส่วนราชการอื่นๆ ภายในเทศบาลต้องประสานกับส่วนราชการนั้นๆ ก่อนล่วงหน้า เพื่อให้แต่ละฝ่ายที่ขอข้อมูลได้รับความสะดวกจากข้อมูลนั้นๆ เพื่อประกอบในการด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เนินงานของกองการศึกษา ด้วยความ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รวดเร็ว และเรียบร้อย เช่น การจัดเตรียมเอกสารด้านการบริหารจัดการที่ดี </w:t>
      </w:r>
      <w:r w:rsidRPr="003925C0">
        <w:rPr>
          <w:rFonts w:ascii="TH SarabunIT๙" w:hAnsi="TH SarabunIT๙" w:cs="TH SarabunIT๙"/>
          <w:sz w:val="32"/>
          <w:szCs w:val="32"/>
        </w:rPr>
        <w:t xml:space="preserve">ITA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การจัดเตรียมเอกสารเพื่อรับตรวจงานต่างๆ เป็นต้น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FA6721" w14:textId="77777777" w:rsidR="00253572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 xml:space="preserve">9. 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ควบคุมภายในของกองการศึกษา ของทุกปี ให้ตรวจสอบและรายงาน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ผู้อ</w:t>
      </w:r>
      <w:r w:rsidR="006814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นวยการกองการศึกษาทราบ และรวบรวมส่งให้หน่วยงานตรวจสอบภายในเทศบาล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ตำบลโพนสูง</w:t>
      </w:r>
      <w:r w:rsidRPr="003925C0">
        <w:rPr>
          <w:rFonts w:ascii="TH SarabunIT๙" w:hAnsi="TH SarabunIT๙" w:cs="TH SarabunIT๙"/>
          <w:sz w:val="32"/>
          <w:szCs w:val="32"/>
          <w:cs/>
        </w:rPr>
        <w:t>ทราบและด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เนินการในส่วนที่เกี่ยวข้อง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FE82BE" w14:textId="77777777" w:rsidR="00253572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>10.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ค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สั่งของกอง ที่เกี่ยวข้องกับความรับผิดชอบในหน้าที่ของแต่ละบุคคลในสังกัด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ให้จัดท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ค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สั่งเสนอผู้บริหารทราบและพิจารณาอนุมัติ และแจ้งให้บุคคลนั้นๆ ทราบ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หากมีการปรับปรุงค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สั่งหน้าที่ความรับผิดชอบของเจ้าหน้าที่ในฝ่ายต่างๆ ต้องแจ้งให้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ผู้อ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นวยการกองการศึกษา ทราบ เพื่อรายงานให้ผู้บริหารทราบและพิจารณาอนุมัติ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ค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สั่งต่อไป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7D7816" w14:textId="77777777" w:rsidR="00253572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>11.</w:t>
      </w:r>
      <w:r w:rsidRPr="003925C0">
        <w:rPr>
          <w:rFonts w:ascii="TH SarabunIT๙" w:hAnsi="TH SarabunIT๙" w:cs="TH SarabunIT๙"/>
          <w:sz w:val="32"/>
          <w:szCs w:val="32"/>
          <w:cs/>
        </w:rPr>
        <w:t>การเข้าร่วมพิธีการต่างๆ เช่น งานเฉลิมพระชนมพรรษา งานเฉลิมพระเกียรติของพระ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ราชวงศ์ งาน/กิจกรรมต่าง ๆ ของเทศบาลต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3925C0">
        <w:rPr>
          <w:rFonts w:ascii="TH SarabunIT๙" w:hAnsi="TH SarabunIT๙" w:cs="TH SarabunIT๙"/>
          <w:sz w:val="32"/>
          <w:szCs w:val="32"/>
          <w:cs/>
        </w:rPr>
        <w:t xml:space="preserve"> หน่วยงานภายนอกอื่นๆ ให้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ข้าราชการและพนักงานจ้างทุกคนเข้าร่วมกิจกรรมตามที่กองการศึกษาจัดไว้ หากไม่ได้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  <w:r w:rsidRPr="003925C0">
        <w:rPr>
          <w:rFonts w:ascii="TH SarabunIT๙" w:hAnsi="TH SarabunIT๙" w:cs="TH SarabunIT๙"/>
          <w:sz w:val="32"/>
          <w:szCs w:val="32"/>
          <w:cs/>
        </w:rPr>
        <w:t>เข้าร่วมให้ชี้แจงเหตุผลให้ผู้อ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นวยการกองการศึกษา ทราบต่อไป</w:t>
      </w:r>
      <w:r w:rsidRPr="003925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35D982" w14:textId="35C97974" w:rsidR="003925C0" w:rsidRDefault="003925C0" w:rsidP="003925C0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5C0">
        <w:rPr>
          <w:rFonts w:ascii="TH SarabunIT๙" w:hAnsi="TH SarabunIT๙" w:cs="TH SarabunIT๙"/>
          <w:sz w:val="32"/>
          <w:szCs w:val="32"/>
        </w:rPr>
        <w:t>12.</w:t>
      </w:r>
      <w:r w:rsidRPr="003925C0">
        <w:rPr>
          <w:rFonts w:ascii="TH SarabunIT๙" w:hAnsi="TH SarabunIT๙" w:cs="TH SarabunIT๙"/>
          <w:sz w:val="32"/>
          <w:szCs w:val="32"/>
          <w:cs/>
        </w:rPr>
        <w:t>ให้ข้าราชการครู และบุคลากรทางการศึกษา และพนักงานจ้าง ถือปฏิบัติตามค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 ทุกค</w:t>
      </w:r>
      <w:r w:rsidR="002535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5C0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สั่งที่ได้รับมอบหมายหน้าที่ต่างๆ โดยเคร่งครัด</w:t>
      </w:r>
    </w:p>
    <w:p w14:paraId="07A7FF2A" w14:textId="77777777" w:rsidR="002F5A61" w:rsidRDefault="002F5A61" w:rsidP="002F5A61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2F5A61">
        <w:rPr>
          <w:rFonts w:ascii="TH SarabunIT๙" w:hAnsi="TH SarabunIT๙" w:cs="TH SarabunIT๙" w:hint="cs"/>
          <w:b/>
          <w:bCs/>
          <w:sz w:val="24"/>
          <w:szCs w:val="32"/>
          <w:cs/>
        </w:rPr>
        <w:t>วิ</w:t>
      </w:r>
      <w:r w:rsidRPr="002F5A61">
        <w:rPr>
          <w:rFonts w:ascii="TH SarabunIT๙" w:hAnsi="TH SarabunIT๙" w:cs="TH SarabunIT๙"/>
          <w:b/>
          <w:bCs/>
          <w:sz w:val="24"/>
          <w:szCs w:val="32"/>
          <w:cs/>
        </w:rPr>
        <w:t>ิธีการติดตามและประเมินผลการปฏิบัติงาน</w:t>
      </w:r>
      <w:r w:rsidRPr="002F5A61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64167BD5" w14:textId="5DD64FA7" w:rsidR="002F5A61" w:rsidRDefault="002F5A61" w:rsidP="002F5A61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2F5A61">
        <w:rPr>
          <w:rFonts w:ascii="TH SarabunIT๙" w:hAnsi="TH SarabunIT๙" w:cs="TH SarabunIT๙"/>
          <w:sz w:val="24"/>
          <w:szCs w:val="32"/>
          <w:cs/>
        </w:rPr>
        <w:t>การด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2F5A61">
        <w:rPr>
          <w:rFonts w:ascii="TH SarabunIT๙" w:hAnsi="TH SarabunIT๙" w:cs="TH SarabunIT๙"/>
          <w:sz w:val="24"/>
          <w:szCs w:val="32"/>
          <w:cs/>
        </w:rPr>
        <w:t>เนินงานด้านเอกสารธุรการ การประสานงาน และการมีส่วนร่วมต่างๆ ต้องเป็นไป</w:t>
      </w:r>
      <w:r w:rsidRPr="002F5A61">
        <w:rPr>
          <w:rFonts w:ascii="TH SarabunIT๙" w:hAnsi="TH SarabunIT๙" w:cs="TH SarabunIT๙"/>
          <w:sz w:val="24"/>
          <w:szCs w:val="32"/>
        </w:rPr>
        <w:t xml:space="preserve"> </w:t>
      </w:r>
      <w:r w:rsidRPr="002F5A61">
        <w:rPr>
          <w:rFonts w:ascii="TH SarabunIT๙" w:hAnsi="TH SarabunIT๙" w:cs="TH SarabunIT๙"/>
          <w:sz w:val="24"/>
          <w:szCs w:val="32"/>
          <w:cs/>
        </w:rPr>
        <w:t>ตามระเบียบ ค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2F5A61">
        <w:rPr>
          <w:rFonts w:ascii="TH SarabunIT๙" w:hAnsi="TH SarabunIT๙" w:cs="TH SarabunIT๙"/>
          <w:sz w:val="24"/>
          <w:szCs w:val="32"/>
          <w:cs/>
        </w:rPr>
        <w:t>สั่ง ประกาศ ข้อบังคับ และหนังสือสั่งการที่เกี่ยวข้อง ตรวจสอบจากเอกสารข้อมูลที่จัดเก็บไว้</w:t>
      </w:r>
      <w:r w:rsidRPr="002F5A61">
        <w:rPr>
          <w:rFonts w:ascii="TH SarabunIT๙" w:hAnsi="TH SarabunIT๙" w:cs="TH SarabunIT๙"/>
          <w:sz w:val="24"/>
          <w:szCs w:val="32"/>
        </w:rPr>
        <w:t xml:space="preserve"> </w:t>
      </w:r>
      <w:r w:rsidRPr="002F5A61">
        <w:rPr>
          <w:rFonts w:ascii="TH SarabunIT๙" w:hAnsi="TH SarabunIT๙" w:cs="TH SarabunIT๙"/>
          <w:sz w:val="24"/>
          <w:szCs w:val="32"/>
          <w:cs/>
        </w:rPr>
        <w:t>ในแฟ้มหลังเสร็จสิ้นการด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2F5A61">
        <w:rPr>
          <w:rFonts w:ascii="TH SarabunIT๙" w:hAnsi="TH SarabunIT๙" w:cs="TH SarabunIT๙"/>
          <w:sz w:val="24"/>
          <w:szCs w:val="32"/>
          <w:cs/>
        </w:rPr>
        <w:t>เนินงาน</w:t>
      </w:r>
    </w:p>
    <w:p w14:paraId="2C6EC158" w14:textId="77777777" w:rsidR="002F5A61" w:rsidRDefault="002F5A61" w:rsidP="002F5A61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F5A61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b/>
          <w:bCs/>
          <w:sz w:val="32"/>
          <w:szCs w:val="32"/>
          <w:cs/>
        </w:rPr>
        <w:t>หนดด้านแผนงาน/โครงการและงบประมาณด้านการศึกษา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8DDF5E" w14:textId="336BE981" w:rsidR="002F5A61" w:rsidRDefault="002F5A61" w:rsidP="002F5A61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F5A61">
        <w:rPr>
          <w:rFonts w:ascii="TH SarabunIT๙" w:hAnsi="TH SarabunIT๙" w:cs="TH SarabunIT๙"/>
          <w:b/>
          <w:bCs/>
          <w:sz w:val="32"/>
          <w:szCs w:val="32"/>
          <w:cs/>
        </w:rPr>
        <w:t>ด้านแผนงานโครงการ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 เป็นไปตามหนังสือกระทรวงมหาดไทย ด่วนที่สุด ที่ มท </w:t>
      </w:r>
      <w:r w:rsidRPr="002F5A61">
        <w:rPr>
          <w:rFonts w:ascii="TH SarabunIT๙" w:hAnsi="TH SarabunIT๙" w:cs="TH SarabunIT๙"/>
          <w:sz w:val="32"/>
          <w:szCs w:val="32"/>
        </w:rPr>
        <w:t>0816.2/</w:t>
      </w:r>
      <w:r w:rsidRPr="002F5A61">
        <w:rPr>
          <w:rFonts w:ascii="TH SarabunIT๙" w:hAnsi="TH SarabunIT๙" w:cs="TH SarabunIT๙"/>
          <w:sz w:val="32"/>
          <w:szCs w:val="32"/>
          <w:cs/>
        </w:rPr>
        <w:t>ว</w:t>
      </w:r>
      <w:r w:rsidRPr="002F5A61">
        <w:rPr>
          <w:rFonts w:ascii="TH SarabunIT๙" w:hAnsi="TH SarabunIT๙" w:cs="TH SarabunIT๙"/>
          <w:sz w:val="32"/>
          <w:szCs w:val="32"/>
        </w:rPr>
        <w:t xml:space="preserve">6056 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2F5A61">
        <w:rPr>
          <w:rFonts w:ascii="TH SarabunIT๙" w:hAnsi="TH SarabunIT๙" w:cs="TH SarabunIT๙"/>
          <w:sz w:val="32"/>
          <w:szCs w:val="32"/>
        </w:rPr>
        <w:t xml:space="preserve">20 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2F5A61">
        <w:rPr>
          <w:rFonts w:ascii="TH SarabunIT๙" w:hAnsi="TH SarabunIT๙" w:cs="TH SarabunIT๙"/>
          <w:sz w:val="32"/>
          <w:szCs w:val="32"/>
        </w:rPr>
        <w:t xml:space="preserve">2559 </w:t>
      </w:r>
      <w:r w:rsidRPr="002F5A61">
        <w:rPr>
          <w:rFonts w:ascii="TH SarabunIT๙" w:hAnsi="TH SarabunIT๙" w:cs="TH SarabunIT๙"/>
          <w:sz w:val="32"/>
          <w:szCs w:val="32"/>
          <w:cs/>
        </w:rPr>
        <w:t>เรื่อง ซักซ้อมแนวทางการจัดท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แผนพัฒนาการศึกษาสี่ปี (</w:t>
      </w:r>
      <w:r w:rsidRPr="002F5A61">
        <w:rPr>
          <w:rFonts w:ascii="TH SarabunIT๙" w:hAnsi="TH SarabunIT๙" w:cs="TH SarabunIT๙"/>
          <w:sz w:val="32"/>
          <w:szCs w:val="32"/>
        </w:rPr>
        <w:t xml:space="preserve">2561-2564) </w:t>
      </w:r>
      <w:r w:rsidRPr="002F5A61">
        <w:rPr>
          <w:rFonts w:ascii="TH SarabunIT๙" w:hAnsi="TH SarabunIT๙" w:cs="TH SarabunIT๙"/>
          <w:sz w:val="32"/>
          <w:szCs w:val="32"/>
          <w:cs/>
        </w:rPr>
        <w:t>ของ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และระเบียบกระทรวงมหาดไทย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</w:t>
      </w:r>
      <w:r w:rsidRPr="002F5A61">
        <w:rPr>
          <w:rFonts w:ascii="TH SarabunIT๙" w:hAnsi="TH SarabunIT๙" w:cs="TH SarabunIT๙"/>
          <w:sz w:val="32"/>
          <w:szCs w:val="32"/>
        </w:rPr>
        <w:t xml:space="preserve">2548 </w:t>
      </w:r>
      <w:r w:rsidRPr="002F5A61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2F5A61">
        <w:rPr>
          <w:rFonts w:ascii="TH SarabunIT๙" w:hAnsi="TH SarabunIT๙" w:cs="TH SarabunIT๙"/>
          <w:sz w:val="32"/>
          <w:szCs w:val="32"/>
        </w:rPr>
        <w:t xml:space="preserve">2) 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F5A61">
        <w:rPr>
          <w:rFonts w:ascii="TH SarabunIT๙" w:hAnsi="TH SarabunIT๙" w:cs="TH SarabunIT๙"/>
          <w:sz w:val="32"/>
          <w:szCs w:val="32"/>
        </w:rPr>
        <w:t xml:space="preserve">2559 </w:t>
      </w:r>
      <w:r w:rsidRPr="002F5A6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DC95D2" w14:textId="77777777" w:rsidR="002F5A61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t xml:space="preserve">1.1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แผนพัฒนาการศึกษาสี่ปีของสถานศึกษา ให้สถานศึกษาเสนอร่างแผนพัฒนา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การศึกษาสี่ปีของสถานศึกษา ให้คณะกรรมการสถานศึกษาขั้นพื้นฐานพิจารณาให้ความเห็นชอบ และเสนอ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ผู้บริหารสถานศึกษาประกาศใช้แผนภายในเดือนมีนาคมของทุกปี และรวบรวมส่งให้กองการศึกษา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การบูรณาการเป็นแผนพัฒนาการศึกษาสี่ปีของเทศบาลต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1F359F" w14:textId="77777777" w:rsidR="00EB182B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lastRenderedPageBreak/>
        <w:t xml:space="preserve">1.2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แผนพัฒนาการศึกษาสี่ปีของเทศบาลต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แผนพัฒนาการศึกษาสี่ปีของสถานศึกษา และของกองการศึกษา บูรณาการเพื่อเสนอเป็นร่างแผนพัฒนาการศึกษาสี่ปีของเทศบาล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 ให้คณะกรรมการการศึกษาของเทศบาล</w:t>
      </w:r>
      <w:r w:rsidR="00EB182B">
        <w:rPr>
          <w:rFonts w:ascii="TH SarabunIT๙" w:hAnsi="TH SarabunIT๙" w:cs="TH SarabunIT๙" w:hint="cs"/>
          <w:sz w:val="32"/>
          <w:szCs w:val="32"/>
          <w:cs/>
        </w:rPr>
        <w:t>ตำบลโพนสูง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 และเสนอ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 w:rsidR="00EB182B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>อนุมัติประกาศใช้แผนภายในเดือนเมษายนของทุกปี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AEB2D" w14:textId="77777777" w:rsidR="00A71A8C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t xml:space="preserve">1.3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EB182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แผนพัฒนาท้องถิ่นสี่ปีของเทศบาลต</w:t>
      </w:r>
      <w:r w:rsidR="00F355CB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 ในส่วนของแผนงานโครงการ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กองการศึกษา ให้แต่ละฝ่ายจัดส่งแผนงานหรือโครงการพร้อมรายละเอียดของแต่ละฝ่าย ให้กองแผนและ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งบประมาณภายในเดือนเมษายนเพื่อด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เนินการในการรวบรวมจัดท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แผนพัฒนาสี่ปีของเทศบาลต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>ให้แล้วเสร็จ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35E61F" w14:textId="77777777" w:rsidR="00A71A8C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t xml:space="preserve">1.4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เนินงานให้จัดส่งแผนด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เนินงานของแต่ละฝ่าย ส่งให้กองแผนและ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งบประมาณภายในเดือนกันยายนของทุกปีเพื่อด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แผนด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เนินงานของเทศบาลต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6374C832" w14:textId="66CA03F5" w:rsidR="00A71A8C" w:rsidRDefault="002F5A61" w:rsidP="00A71A8C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A8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วิธีการติดตามและประเมินผลการปฏิบัติงาน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914048" w14:textId="77777777" w:rsidR="00A71A8C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t xml:space="preserve">1. </w:t>
      </w:r>
      <w:r w:rsidRPr="002F5A61">
        <w:rPr>
          <w:rFonts w:ascii="TH SarabunIT๙" w:hAnsi="TH SarabunIT๙" w:cs="TH SarabunIT๙"/>
          <w:sz w:val="32"/>
          <w:szCs w:val="32"/>
          <w:cs/>
        </w:rPr>
        <w:t>มีแผนพัฒนาการศึกษาสี่ปีของสถานศึกษา ที่ด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เนินการตามขั้นตอนแล้วเสร็จตามระยะเวลาที่ก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หนด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การก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หนดด้านแผนงาน/โครงการและงบประมาณด้านการศึกษา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C85AA2" w14:textId="77777777" w:rsidR="00A71A8C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t xml:space="preserve">2. </w:t>
      </w:r>
      <w:r w:rsidRPr="002F5A61">
        <w:rPr>
          <w:rFonts w:ascii="TH SarabunIT๙" w:hAnsi="TH SarabunIT๙" w:cs="TH SarabunIT๙"/>
          <w:sz w:val="32"/>
          <w:szCs w:val="32"/>
          <w:cs/>
        </w:rPr>
        <w:t>มีแผนพัฒนาการศึกษาสี่ปีของเทศบาลต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 ที่ด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เนินการตามขั้นตอนแล้วเสร็จตามระยะเวลาที่ก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หนด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B3C8A5" w14:textId="70D1E1B4" w:rsidR="002F5A61" w:rsidRDefault="002F5A61" w:rsidP="002F5A61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F5A61">
        <w:rPr>
          <w:rFonts w:ascii="TH SarabunIT๙" w:hAnsi="TH SarabunIT๙" w:cs="TH SarabunIT๙"/>
          <w:sz w:val="32"/>
          <w:szCs w:val="32"/>
        </w:rPr>
        <w:t xml:space="preserve">3. </w:t>
      </w:r>
      <w:r w:rsidRPr="002F5A61">
        <w:rPr>
          <w:rFonts w:ascii="TH SarabunIT๙" w:hAnsi="TH SarabunIT๙" w:cs="TH SarabunIT๙"/>
          <w:sz w:val="32"/>
          <w:szCs w:val="32"/>
          <w:cs/>
        </w:rPr>
        <w:t>มีแผนการด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เนินงานด้านการศึกษาของเทศบาลต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ำบลโพนสูง</w:t>
      </w:r>
      <w:r w:rsidRPr="002F5A61">
        <w:rPr>
          <w:rFonts w:ascii="TH SarabunIT๙" w:hAnsi="TH SarabunIT๙" w:cs="TH SarabunIT๙"/>
          <w:sz w:val="32"/>
          <w:szCs w:val="32"/>
          <w:cs/>
        </w:rPr>
        <w:t xml:space="preserve"> ที่ด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เนินการตามขั้นตอนแล้วเสร็จตาม</w:t>
      </w:r>
      <w:r w:rsidRPr="002F5A61">
        <w:rPr>
          <w:rFonts w:ascii="TH SarabunIT๙" w:hAnsi="TH SarabunIT๙" w:cs="TH SarabunIT๙"/>
          <w:sz w:val="32"/>
          <w:szCs w:val="32"/>
        </w:rPr>
        <w:t xml:space="preserve"> </w:t>
      </w:r>
      <w:r w:rsidRPr="002F5A61">
        <w:rPr>
          <w:rFonts w:ascii="TH SarabunIT๙" w:hAnsi="TH SarabunIT๙" w:cs="TH SarabunIT๙"/>
          <w:sz w:val="32"/>
          <w:szCs w:val="32"/>
          <w:cs/>
        </w:rPr>
        <w:t>ระยะเวลาที่ก</w:t>
      </w:r>
      <w:r w:rsidR="00A71A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5A61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B868A59" w14:textId="77777777" w:rsidR="00A71A8C" w:rsidRDefault="00A71A8C" w:rsidP="00A71A8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A8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A71A8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 w:rsidRPr="00A71A8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A71A8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A71A8C">
        <w:rPr>
          <w:rFonts w:ascii="TH SarabunIT๙" w:hAnsi="TH SarabunIT๙" w:cs="TH SarabunIT๙"/>
          <w:sz w:val="32"/>
          <w:szCs w:val="32"/>
        </w:rPr>
        <w:t xml:space="preserve">2541 </w:t>
      </w:r>
      <w:r w:rsidRPr="00A71A8C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A71A8C">
        <w:rPr>
          <w:rFonts w:ascii="TH SarabunIT๙" w:hAnsi="TH SarabunIT๙" w:cs="TH SarabunIT๙"/>
          <w:sz w:val="32"/>
          <w:szCs w:val="32"/>
        </w:rPr>
        <w:t xml:space="preserve">3) </w:t>
      </w:r>
      <w:r w:rsidRPr="00A71A8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71A8C">
        <w:rPr>
          <w:rFonts w:ascii="TH SarabunIT๙" w:hAnsi="TH SarabunIT๙" w:cs="TH SarabunIT๙"/>
          <w:sz w:val="32"/>
          <w:szCs w:val="32"/>
        </w:rPr>
        <w:t xml:space="preserve">2543 </w:t>
      </w:r>
      <w:r w:rsidRPr="00A71A8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E75CB6" w14:textId="77777777" w:rsidR="00A71A8C" w:rsidRDefault="00A71A8C" w:rsidP="00A71A8C">
      <w:pPr>
        <w:spacing w:after="0" w:line="276" w:lineRule="auto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A71A8C">
        <w:rPr>
          <w:rFonts w:ascii="TH SarabunIT๙" w:hAnsi="TH SarabunIT๙" w:cs="TH SarabunIT๙"/>
          <w:sz w:val="32"/>
          <w:szCs w:val="32"/>
        </w:rPr>
        <w:t xml:space="preserve">2.1 </w:t>
      </w:r>
      <w:r w:rsidRPr="00A71A8C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ปี ให้จัดส่งแผนงบประมาณรายจ่ายให้กองแผนและงบประมาณทันตามช่วงเวลาในการจัดท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งบประมาณ ช่วงเดือนมิถุนายนของทุกปี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4280D" w14:textId="77777777" w:rsidR="00A71A8C" w:rsidRDefault="00A71A8C" w:rsidP="00A71A8C">
      <w:pPr>
        <w:spacing w:after="0" w:line="276" w:lineRule="auto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A71A8C">
        <w:rPr>
          <w:rFonts w:ascii="TH SarabunIT๙" w:hAnsi="TH SarabunIT๙" w:cs="TH SarabunIT๙"/>
          <w:sz w:val="32"/>
          <w:szCs w:val="32"/>
        </w:rPr>
        <w:t xml:space="preserve">2.2 </w:t>
      </w:r>
      <w:r w:rsidRPr="00A71A8C">
        <w:rPr>
          <w:rFonts w:ascii="TH SarabunIT๙" w:hAnsi="TH SarabunIT๙" w:cs="TH SarabunIT๙"/>
          <w:sz w:val="32"/>
          <w:szCs w:val="32"/>
          <w:cs/>
        </w:rPr>
        <w:t>การโอน แก้ไข 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ชี้แจงในงบประมาณรายจ่ายประจ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ปีให้แต่ละฝ่ายตรวจสอบ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  <w:r w:rsidRPr="00A71A8C">
        <w:rPr>
          <w:rFonts w:ascii="TH SarabunIT๙" w:hAnsi="TH SarabunIT๙" w:cs="TH SarabunIT๙"/>
          <w:sz w:val="32"/>
          <w:szCs w:val="32"/>
          <w:cs/>
        </w:rPr>
        <w:t>งบประมาณและจัดท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รายละเอียดการโอน แก้ไข 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ชี้แจงพร้อมเหตุผลในการโอน แก้ไข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  <w:r w:rsidRPr="00A71A8C">
        <w:rPr>
          <w:rFonts w:ascii="TH SarabunIT๙" w:hAnsi="TH SarabunIT๙" w:cs="TH SarabunIT๙"/>
          <w:sz w:val="32"/>
          <w:szCs w:val="32"/>
          <w:cs/>
        </w:rPr>
        <w:t>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ชี้แจงให้เจ้าหน้าที่งบประมาณทราบก่อนล่วงหน้า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เนินการขออนุมัติจากผู้บริหารหรือสภาท้องถิ่น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9C4575" w14:textId="77777777" w:rsidR="00A71A8C" w:rsidRDefault="00A71A8C" w:rsidP="00A71A8C">
      <w:pPr>
        <w:spacing w:after="0" w:line="276" w:lineRule="auto"/>
        <w:ind w:left="862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A71A8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วิธีการติดตามและประเมินผลการปฏิบัติงาน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C91A0" w14:textId="2CD17C5A" w:rsidR="00A71A8C" w:rsidRDefault="00A71A8C" w:rsidP="00A71A8C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A8C">
        <w:rPr>
          <w:rFonts w:ascii="TH SarabunIT๙" w:hAnsi="TH SarabunIT๙" w:cs="TH SarabunIT๙"/>
          <w:sz w:val="32"/>
          <w:szCs w:val="32"/>
          <w:cs/>
        </w:rPr>
        <w:t>มีการจัดสรรงบประมาณด้านการศึกษาตามที่สถานศึกษาและกองการศึกษา ขอสนับสนุน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  <w:r w:rsidRPr="00A71A8C">
        <w:rPr>
          <w:rFonts w:ascii="TH SarabunIT๙" w:hAnsi="TH SarabunIT๙" w:cs="TH SarabunIT๙"/>
          <w:sz w:val="32"/>
          <w:szCs w:val="32"/>
          <w:cs/>
        </w:rPr>
        <w:t>งบประมาณปรากฏในเทศบัญญัติงบประมาณรายจ่ายประจ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1A8C">
        <w:rPr>
          <w:rFonts w:ascii="TH SarabunIT๙" w:hAnsi="TH SarabunIT๙" w:cs="TH SarabunIT๙"/>
          <w:sz w:val="32"/>
          <w:szCs w:val="32"/>
          <w:cs/>
        </w:rPr>
        <w:t>ปีงบประมาณ และเทศบัญญัติงบประมาณ</w:t>
      </w:r>
      <w:r w:rsidRPr="00A71A8C">
        <w:rPr>
          <w:rFonts w:ascii="TH SarabunIT๙" w:hAnsi="TH SarabunIT๙" w:cs="TH SarabunIT๙"/>
          <w:sz w:val="32"/>
          <w:szCs w:val="32"/>
        </w:rPr>
        <w:t xml:space="preserve"> </w:t>
      </w:r>
      <w:r w:rsidRPr="00A71A8C">
        <w:rPr>
          <w:rFonts w:ascii="TH SarabunIT๙" w:hAnsi="TH SarabunIT๙" w:cs="TH SarabunIT๙"/>
          <w:sz w:val="32"/>
          <w:szCs w:val="32"/>
          <w:cs/>
        </w:rPr>
        <w:t>รายจ่าย เพิ่มเติม (ถ้ามี)</w:t>
      </w:r>
    </w:p>
    <w:p w14:paraId="77221C40" w14:textId="77777777" w:rsidR="00195DEC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195DEC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Pr="00195D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เนินการโครงการและการเบิกจ่ายเงินงบประมาณ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9E0F80" w14:textId="77777777" w:rsidR="00195DEC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 </w:t>
      </w:r>
      <w:r w:rsidRPr="00195DEC">
        <w:rPr>
          <w:rFonts w:ascii="TH SarabunIT๙" w:hAnsi="TH SarabunIT๙" w:cs="TH SarabunIT๙"/>
          <w:sz w:val="32"/>
          <w:szCs w:val="32"/>
        </w:rPr>
        <w:t xml:space="preserve">2557 </w:t>
      </w:r>
      <w:r w:rsidRPr="00195DEC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ว่าด้วยการเบิกจ่ายค่าใช้จ่าย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>ในการจัดงานการจัดการแข่งขันกีฬา และการส่งเสริมนักกีฬาเข้าร่วมการแข่งขันกีฬาองค์กรปกครองส่วน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Pr="00195DEC">
        <w:rPr>
          <w:rFonts w:ascii="TH SarabunIT๙" w:hAnsi="TH SarabunIT๙" w:cs="TH SarabunIT๙"/>
          <w:sz w:val="32"/>
          <w:szCs w:val="32"/>
        </w:rPr>
        <w:t xml:space="preserve">2559 </w:t>
      </w:r>
      <w:r w:rsidRPr="00195DEC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ว่าด้วยการพัสดุของหน่วยการบริหารราชการส่วน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Pr="00195DEC">
        <w:rPr>
          <w:rFonts w:ascii="TH SarabunIT๙" w:hAnsi="TH SarabunIT๙" w:cs="TH SarabunIT๙"/>
          <w:sz w:val="32"/>
          <w:szCs w:val="32"/>
        </w:rPr>
        <w:lastRenderedPageBreak/>
        <w:t xml:space="preserve">2535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195DEC">
        <w:rPr>
          <w:rFonts w:ascii="TH SarabunIT๙" w:hAnsi="TH SarabunIT๙" w:cs="TH SarabunIT๙"/>
          <w:sz w:val="32"/>
          <w:szCs w:val="32"/>
        </w:rPr>
        <w:t xml:space="preserve">9) </w:t>
      </w:r>
      <w:r w:rsidRPr="00195DEC">
        <w:rPr>
          <w:rFonts w:ascii="TH SarabunIT๙" w:hAnsi="TH SarabunIT๙" w:cs="TH SarabunIT๙"/>
          <w:sz w:val="32"/>
          <w:szCs w:val="32"/>
          <w:cs/>
        </w:rPr>
        <w:t>พ.ศ.</w:t>
      </w:r>
      <w:r w:rsidRPr="00195DEC">
        <w:rPr>
          <w:rFonts w:ascii="TH SarabunIT๙" w:hAnsi="TH SarabunIT๙" w:cs="TH SarabunIT๙"/>
          <w:sz w:val="32"/>
          <w:szCs w:val="32"/>
        </w:rPr>
        <w:t xml:space="preserve">2553 </w:t>
      </w:r>
      <w:r w:rsidRPr="00195DEC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>การรับเงิน การเบิกจ่ายเงิน การฝากเงิน การเก็บรักษาเงินและการตรวจเงินขององค์กรปกครองส่วนท้องถิ่น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95DEC">
        <w:rPr>
          <w:rFonts w:ascii="TH SarabunIT๙" w:hAnsi="TH SarabunIT๙" w:cs="TH SarabunIT๙"/>
          <w:sz w:val="32"/>
          <w:szCs w:val="32"/>
        </w:rPr>
        <w:t xml:space="preserve">2547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195DEC">
        <w:rPr>
          <w:rFonts w:ascii="TH SarabunIT๙" w:hAnsi="TH SarabunIT๙" w:cs="TH SarabunIT๙"/>
          <w:sz w:val="32"/>
          <w:szCs w:val="32"/>
        </w:rPr>
        <w:t xml:space="preserve">3)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95DEC">
        <w:rPr>
          <w:rFonts w:ascii="TH SarabunIT๙" w:hAnsi="TH SarabunIT๙" w:cs="TH SarabunIT๙"/>
          <w:sz w:val="32"/>
          <w:szCs w:val="32"/>
        </w:rPr>
        <w:t xml:space="preserve">2548 </w:t>
      </w:r>
      <w:r w:rsidRPr="00195DE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DD5F02" w14:textId="77777777" w:rsidR="00195DEC" w:rsidRPr="00195DEC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5DE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95DEC">
        <w:rPr>
          <w:rFonts w:ascii="TH SarabunIT๙" w:hAnsi="TH SarabunIT๙" w:cs="TH SarabunIT๙"/>
          <w:b/>
          <w:bCs/>
          <w:sz w:val="32"/>
          <w:szCs w:val="32"/>
          <w:cs/>
        </w:rPr>
        <w:t>จัดท</w:t>
      </w:r>
      <w:r w:rsidRPr="00195D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โครงการตามเทศบัญญัติงบประมาณรายจ่าย</w:t>
      </w:r>
      <w:r w:rsidRPr="00195D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C4EC66" w14:textId="5B2B469A" w:rsidR="00195DEC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</w:rPr>
        <w:t>-</w:t>
      </w:r>
      <w:r w:rsidRPr="00195DEC">
        <w:rPr>
          <w:rFonts w:ascii="TH SarabunIT๙" w:hAnsi="TH SarabunIT๙" w:cs="TH SarabunIT๙"/>
          <w:sz w:val="32"/>
          <w:szCs w:val="32"/>
          <w:cs/>
        </w:rPr>
        <w:t>กรณีจัดท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โครงการให้เสนอผู้บริหารอนุมัติโครงการก่อนด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เนินการโครงการโดยเอกสารที่ต้องแนบ ได้แก่ โครงการ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หนดการ ประกาศ/ค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เนินงานโครงการ หนังสือแจ้ง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>ส่วนราชการที่เกี่ยวข้อง เป็นต้น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447FEB" w14:textId="77777777" w:rsid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</w:rPr>
        <w:t>-</w:t>
      </w:r>
      <w:r w:rsidRPr="00195DEC">
        <w:rPr>
          <w:rFonts w:ascii="TH SarabunIT๙" w:hAnsi="TH SarabunIT๙" w:cs="TH SarabunIT๙"/>
          <w:sz w:val="32"/>
          <w:szCs w:val="32"/>
          <w:cs/>
        </w:rPr>
        <w:t>บันทึกจัดหาพัสดุ แจ้งกองพัสดุและทรัพย์สิน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เนินตามขั้นตอนตามระเบียบฯ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AF69EE" w14:textId="77777777" w:rsid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</w:rPr>
        <w:t>-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ส่งเอกสารเบิกจ่ายภายใน </w:t>
      </w:r>
      <w:r w:rsidRPr="00195DEC">
        <w:rPr>
          <w:rFonts w:ascii="TH SarabunIT๙" w:hAnsi="TH SarabunIT๙" w:cs="TH SarabunIT๙"/>
          <w:sz w:val="32"/>
          <w:szCs w:val="32"/>
        </w:rPr>
        <w:t xml:space="preserve">3 </w:t>
      </w:r>
      <w:r w:rsidRPr="00195DEC">
        <w:rPr>
          <w:rFonts w:ascii="TH SarabunIT๙" w:hAnsi="TH SarabunIT๙" w:cs="TH SarabunIT๙"/>
          <w:sz w:val="32"/>
          <w:szCs w:val="32"/>
          <w:cs/>
        </w:rPr>
        <w:t>วันหลังตรวจรับพัสดุ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5CF05F" w14:textId="255F7C2B" w:rsidR="00195DEC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</w:rPr>
        <w:t>-</w:t>
      </w:r>
      <w:r w:rsidRPr="00195DEC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เจ้าหน้าที่ผู้รับผิดชอบโครงการตามเทศบัญญัติผู้เบิกส่งรูปถ่าย/รายชื่อผู้ร่วมงานและเอกสาร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ที่เกี่ยวข้องประกอบการเบิกจ่ายหลังเสร็จสิ้นโครงการภายใน </w:t>
      </w:r>
      <w:r w:rsidRPr="00195DEC">
        <w:rPr>
          <w:rFonts w:ascii="TH SarabunIT๙" w:hAnsi="TH SarabunIT๙" w:cs="TH SarabunIT๙"/>
          <w:sz w:val="32"/>
          <w:szCs w:val="32"/>
        </w:rPr>
        <w:t xml:space="preserve">5 </w:t>
      </w:r>
      <w:r w:rsidRPr="00195DEC">
        <w:rPr>
          <w:rFonts w:ascii="TH SarabunIT๙" w:hAnsi="TH SarabunIT๙" w:cs="TH SarabunIT๙"/>
          <w:sz w:val="32"/>
          <w:szCs w:val="32"/>
          <w:cs/>
        </w:rPr>
        <w:t>วันท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การ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954520" w14:textId="77777777" w:rsid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5DEC">
        <w:rPr>
          <w:rFonts w:ascii="TH SarabunIT๙" w:hAnsi="TH SarabunIT๙" w:cs="TH SarabunIT๙"/>
          <w:b/>
          <w:bCs/>
          <w:sz w:val="32"/>
          <w:szCs w:val="32"/>
          <w:cs/>
        </w:rPr>
        <w:t>การยืมเงินตามโครงการ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B4C863" w14:textId="77777777" w:rsid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ส่งโครงการเอกสารต้นเรื่องทั้งหมดให้กองคลังก่อนวันที่จะใช้เงินไม่น้อยกว่า </w:t>
      </w:r>
      <w:r w:rsidRPr="00195DEC">
        <w:rPr>
          <w:rFonts w:ascii="TH SarabunIT๙" w:hAnsi="TH SarabunIT๙" w:cs="TH SarabunIT๙"/>
          <w:sz w:val="32"/>
          <w:szCs w:val="32"/>
        </w:rPr>
        <w:t xml:space="preserve">5 </w:t>
      </w:r>
      <w:r w:rsidRPr="00195DEC">
        <w:rPr>
          <w:rFonts w:ascii="TH SarabunIT๙" w:hAnsi="TH SarabunIT๙" w:cs="TH SarabunIT๙"/>
          <w:sz w:val="32"/>
          <w:szCs w:val="32"/>
          <w:cs/>
        </w:rPr>
        <w:t>วันท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การ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>นอกจากกรณีเร่งด่วน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92DA2D" w14:textId="77777777" w:rsid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</w:rPr>
        <w:t>-</w:t>
      </w:r>
      <w:r w:rsidRPr="00195DEC">
        <w:rPr>
          <w:rFonts w:ascii="TH SarabunIT๙" w:hAnsi="TH SarabunIT๙" w:cs="TH SarabunIT๙"/>
          <w:sz w:val="32"/>
          <w:szCs w:val="32"/>
          <w:cs/>
        </w:rPr>
        <w:t>จัดท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บันทึกยืมเงินตามแบบ/จัดท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สัญญายืม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>ก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หนดส่งใช้ภายใน </w:t>
      </w:r>
      <w:r w:rsidRPr="00195DEC">
        <w:rPr>
          <w:rFonts w:ascii="TH SarabunIT๙" w:hAnsi="TH SarabunIT๙" w:cs="TH SarabunIT๙"/>
          <w:sz w:val="32"/>
          <w:szCs w:val="32"/>
        </w:rPr>
        <w:t xml:space="preserve">30 </w:t>
      </w:r>
      <w:r w:rsidRPr="00195DEC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นับจากวันที่ได้รับเงิน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ED9125" w14:textId="77777777" w:rsid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</w:rPr>
        <w:t>-</w:t>
      </w:r>
      <w:r w:rsidRPr="00195DEC">
        <w:rPr>
          <w:rFonts w:ascii="TH SarabunIT๙" w:hAnsi="TH SarabunIT๙" w:cs="TH SarabunIT๙"/>
          <w:sz w:val="32"/>
          <w:szCs w:val="32"/>
          <w:cs/>
        </w:rPr>
        <w:t>หลังจากด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 xml:space="preserve">เนินการโครงการเสร็จสิ้นภายใน </w:t>
      </w:r>
      <w:r w:rsidRPr="00195DEC">
        <w:rPr>
          <w:rFonts w:ascii="TH SarabunIT๙" w:hAnsi="TH SarabunIT๙" w:cs="TH SarabunIT๙"/>
          <w:sz w:val="32"/>
          <w:szCs w:val="32"/>
        </w:rPr>
        <w:t xml:space="preserve">30 </w:t>
      </w:r>
      <w:r w:rsidRPr="00195DEC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นับจากวันที่ได้รับเงิน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F7208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F4D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F4DE9">
        <w:rPr>
          <w:rFonts w:ascii="TH SarabunIT๙" w:hAnsi="TH SarabunIT๙" w:cs="TH SarabunIT๙"/>
          <w:b/>
          <w:bCs/>
          <w:sz w:val="32"/>
          <w:szCs w:val="32"/>
          <w:cs/>
        </w:rPr>
        <w:t>การยืมเงินค่าลงทะเบียน/ค่าเดินทางไปราชการ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7F33D5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>บันทึกยืมเงิน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42CCA0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ส่งเอกสารต้นเรื่องทั้งหมดพร้อมค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 xml:space="preserve">สั่งให้กองคลังก่อนจะใช้เงินไม่น้อยกว่า </w:t>
      </w:r>
      <w:r w:rsidRPr="003F4DE9">
        <w:rPr>
          <w:rFonts w:ascii="TH SarabunIT๙" w:hAnsi="TH SarabunIT๙" w:cs="TH SarabunIT๙"/>
          <w:sz w:val="32"/>
          <w:szCs w:val="32"/>
        </w:rPr>
        <w:t xml:space="preserve">5 </w:t>
      </w:r>
      <w:r w:rsidRPr="003F4DE9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>การ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  <w:r w:rsidRPr="003F4DE9">
        <w:rPr>
          <w:rFonts w:ascii="TH SarabunIT๙" w:hAnsi="TH SarabunIT๙" w:cs="TH SarabunIT๙"/>
          <w:sz w:val="32"/>
          <w:szCs w:val="32"/>
          <w:cs/>
        </w:rPr>
        <w:t>นอกจากกรณีเร่งด่วน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1A6D9C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>สัญญายืมก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 xml:space="preserve">หนดส่งใช้ภายใน </w:t>
      </w:r>
      <w:r w:rsidRPr="003F4DE9">
        <w:rPr>
          <w:rFonts w:ascii="TH SarabunIT๙" w:hAnsi="TH SarabunIT๙" w:cs="TH SarabunIT๙"/>
          <w:sz w:val="32"/>
          <w:szCs w:val="32"/>
        </w:rPr>
        <w:t xml:space="preserve">15 </w:t>
      </w:r>
      <w:r w:rsidRPr="003F4DE9">
        <w:rPr>
          <w:rFonts w:ascii="TH SarabunIT๙" w:hAnsi="TH SarabunIT๙" w:cs="TH SarabunIT๙"/>
          <w:sz w:val="32"/>
          <w:szCs w:val="32"/>
          <w:cs/>
        </w:rPr>
        <w:t>วัน นับจากวันที่กลับมาถึง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2F0EA1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ครบก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>หนดส่งใช้เงินยืม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9CC929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>บันทึกส่งใช้เงินยืม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A46464" w14:textId="77777777" w:rsid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ส่งเอกสารรายงานการเดินทางทั้งหมดพร้อมใบส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4DE9">
        <w:rPr>
          <w:rFonts w:ascii="TH SarabunIT๙" w:hAnsi="TH SarabunIT๙" w:cs="TH SarabunIT๙"/>
          <w:sz w:val="32"/>
          <w:szCs w:val="32"/>
          <w:cs/>
        </w:rPr>
        <w:t>คัญรับเงิน</w:t>
      </w:r>
      <w:r w:rsidRPr="003F4D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9DA79C" w14:textId="3377CA9B" w:rsidR="003F4DE9" w:rsidRPr="003F4DE9" w:rsidRDefault="003F4DE9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DE9">
        <w:rPr>
          <w:rFonts w:ascii="TH SarabunIT๙" w:hAnsi="TH SarabunIT๙" w:cs="TH SarabunIT๙"/>
          <w:sz w:val="32"/>
          <w:szCs w:val="32"/>
        </w:rPr>
        <w:t>-</w:t>
      </w:r>
      <w:r w:rsidRPr="003F4DE9">
        <w:rPr>
          <w:rFonts w:ascii="TH SarabunIT๙" w:hAnsi="TH SarabunIT๙" w:cs="TH SarabunIT๙"/>
          <w:sz w:val="32"/>
          <w:szCs w:val="32"/>
          <w:cs/>
        </w:rPr>
        <w:t>ถ่ายเอกสารต้นเรื่องแนบ</w:t>
      </w:r>
    </w:p>
    <w:p w14:paraId="7E376FFB" w14:textId="77777777" w:rsidR="003F4DE9" w:rsidRPr="003F4DE9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4DE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วิธีการติดตามและประเมินผลการปฏิบัติงาน</w:t>
      </w:r>
      <w:r w:rsidRPr="003F4D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B6B345" w14:textId="57E8B4B7" w:rsidR="00195DEC" w:rsidRDefault="00195DEC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5DEC">
        <w:rPr>
          <w:rFonts w:ascii="TH SarabunIT๙" w:hAnsi="TH SarabunIT๙" w:cs="TH SarabunIT๙"/>
          <w:sz w:val="32"/>
          <w:szCs w:val="32"/>
          <w:cs/>
        </w:rPr>
        <w:t>มีการรายงานผลการปฏิบัติงานการด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เนินงานโครงการว่าเป็นไปตามวัตถุประสงค์โครงการ</w:t>
      </w:r>
      <w:r w:rsidRPr="00195DEC">
        <w:rPr>
          <w:rFonts w:ascii="TH SarabunIT๙" w:hAnsi="TH SarabunIT๙" w:cs="TH SarabunIT๙"/>
          <w:sz w:val="32"/>
          <w:szCs w:val="32"/>
        </w:rPr>
        <w:t xml:space="preserve"> </w:t>
      </w:r>
      <w:r w:rsidRPr="00195DEC">
        <w:rPr>
          <w:rFonts w:ascii="TH SarabunIT๙" w:hAnsi="TH SarabunIT๙" w:cs="TH SarabunIT๙"/>
          <w:sz w:val="32"/>
          <w:szCs w:val="32"/>
          <w:cs/>
        </w:rPr>
        <w:t>และเป็นไปตามแผนการด</w:t>
      </w:r>
      <w:r w:rsidR="003F4D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5DEC">
        <w:rPr>
          <w:rFonts w:ascii="TH SarabunIT๙" w:hAnsi="TH SarabunIT๙" w:cs="TH SarabunIT๙"/>
          <w:sz w:val="32"/>
          <w:szCs w:val="32"/>
          <w:cs/>
        </w:rPr>
        <w:t>เนินงานที่วางไว้หรือไม่</w:t>
      </w:r>
    </w:p>
    <w:p w14:paraId="2044BBF0" w14:textId="77777777" w:rsid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C41E8" w14:textId="77777777" w:rsid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6FBC5" w14:textId="77777777" w:rsid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6BD62" w14:textId="77777777" w:rsid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41219" w14:textId="77777777" w:rsid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7A440" w14:textId="77777777" w:rsid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64A8E" w14:textId="48A72584" w:rsidR="005554F5" w:rsidRPr="005554F5" w:rsidRDefault="005554F5" w:rsidP="005554F5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554F5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บทเฉพาะกาล</w:t>
      </w:r>
    </w:p>
    <w:p w14:paraId="0FBABDF4" w14:textId="5EECE154" w:rsidR="005554F5" w:rsidRPr="005554F5" w:rsidRDefault="005554F5" w:rsidP="00195DEC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554F5">
        <w:rPr>
          <w:rFonts w:ascii="TH SarabunIT๙" w:hAnsi="TH SarabunIT๙" w:cs="TH SarabunIT๙"/>
          <w:sz w:val="24"/>
          <w:szCs w:val="32"/>
          <w:cs/>
        </w:rPr>
        <w:t>ให้ข้าราชการครู และบุคลากรทางการศึกษา และพนักงานจ้างในสังกัดกองการศึกษา</w:t>
      </w:r>
      <w:r w:rsidRPr="005554F5">
        <w:rPr>
          <w:rFonts w:ascii="TH SarabunIT๙" w:hAnsi="TH SarabunIT๙" w:cs="TH SarabunIT๙"/>
          <w:sz w:val="24"/>
          <w:szCs w:val="32"/>
        </w:rPr>
        <w:t xml:space="preserve"> </w:t>
      </w:r>
      <w:r w:rsidRPr="005554F5">
        <w:rPr>
          <w:rFonts w:ascii="TH SarabunIT๙" w:hAnsi="TH SarabunIT๙" w:cs="TH SarabunIT๙"/>
          <w:sz w:val="24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24"/>
          <w:szCs w:val="32"/>
          <w:cs/>
        </w:rPr>
        <w:t>ำบลโพนสูง</w:t>
      </w:r>
      <w:r w:rsidRPr="005554F5">
        <w:rPr>
          <w:rFonts w:ascii="TH SarabunIT๙" w:hAnsi="TH SarabunIT๙" w:cs="TH SarabunIT๙"/>
          <w:sz w:val="24"/>
          <w:szCs w:val="32"/>
          <w:cs/>
        </w:rPr>
        <w:t xml:space="preserve"> ถือปฏิบัติตามแนวทางและหลักเกณฑ์ตามคู่มือฉบับนี้ โดยให้ผู้อ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5554F5">
        <w:rPr>
          <w:rFonts w:ascii="TH SarabunIT๙" w:hAnsi="TH SarabunIT๙" w:cs="TH SarabunIT๙"/>
          <w:sz w:val="24"/>
          <w:szCs w:val="32"/>
          <w:cs/>
        </w:rPr>
        <w:t>นวยการกองการศึกษา</w:t>
      </w:r>
      <w:r w:rsidRPr="005554F5">
        <w:rPr>
          <w:rFonts w:ascii="TH SarabunIT๙" w:hAnsi="TH SarabunIT๙" w:cs="TH SarabunIT๙"/>
          <w:sz w:val="24"/>
          <w:szCs w:val="32"/>
        </w:rPr>
        <w:t xml:space="preserve"> </w:t>
      </w:r>
      <w:r w:rsidRPr="005554F5">
        <w:rPr>
          <w:rFonts w:ascii="TH SarabunIT๙" w:hAnsi="TH SarabunIT๙" w:cs="TH SarabunIT๙"/>
          <w:sz w:val="24"/>
          <w:szCs w:val="32"/>
          <w:cs/>
        </w:rPr>
        <w:t>พิจารณา ตรวจสอบ ติดตาม ก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5554F5">
        <w:rPr>
          <w:rFonts w:ascii="TH SarabunIT๙" w:hAnsi="TH SarabunIT๙" w:cs="TH SarabunIT๙"/>
          <w:sz w:val="24"/>
          <w:szCs w:val="32"/>
          <w:cs/>
        </w:rPr>
        <w:t>กับดูแล ประเมินผลการปฏิบัติงานให้เป็นไปตามหลักเกณฑ์ ฉบับนี้ และระเบียบ กฎหมาย หนังสือสั่งการที่เกี่ยวข้อง ภายใต้การบังคับบัญชาของผู้บังคับบัญชาและผู้บริหารท้องถิ่น</w:t>
      </w:r>
    </w:p>
    <w:sectPr w:rsidR="005554F5" w:rsidRPr="005554F5" w:rsidSect="00BA03D5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19"/>
    <w:rsid w:val="00195DEC"/>
    <w:rsid w:val="001D61BE"/>
    <w:rsid w:val="002321EC"/>
    <w:rsid w:val="00253572"/>
    <w:rsid w:val="002D2828"/>
    <w:rsid w:val="002F5A61"/>
    <w:rsid w:val="00306562"/>
    <w:rsid w:val="003400A0"/>
    <w:rsid w:val="003925C0"/>
    <w:rsid w:val="003F4DE9"/>
    <w:rsid w:val="00501519"/>
    <w:rsid w:val="005554F5"/>
    <w:rsid w:val="005753C5"/>
    <w:rsid w:val="0068145B"/>
    <w:rsid w:val="008965ED"/>
    <w:rsid w:val="008F455E"/>
    <w:rsid w:val="009A42B9"/>
    <w:rsid w:val="00A71A8C"/>
    <w:rsid w:val="00B17A5A"/>
    <w:rsid w:val="00BA03D5"/>
    <w:rsid w:val="00C6715B"/>
    <w:rsid w:val="00EB182B"/>
    <w:rsid w:val="00F21B06"/>
    <w:rsid w:val="00F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7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2550</Words>
  <Characters>14535</Characters>
  <Application>Microsoft Office Word</Application>
  <DocSecurity>4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2024-04-28T05:41:00Z</dcterms:created>
  <dcterms:modified xsi:type="dcterms:W3CDTF">2024-04-28T05:41:00Z</dcterms:modified>
</cp:coreProperties>
</file>